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26" w:rsidRDefault="00411526" w:rsidP="00411526">
      <w:pPr>
        <w:jc w:val="left"/>
      </w:pPr>
      <w:bookmarkStart w:id="0" w:name="_GoBack"/>
      <w:bookmarkEnd w:id="0"/>
      <w:r>
        <w:t>Załącznik nr 1 do Zapytania ofertowego.</w:t>
      </w:r>
    </w:p>
    <w:p w:rsidR="00411526" w:rsidRDefault="00411526" w:rsidP="00411526">
      <w:pPr>
        <w:rPr>
          <w:b/>
          <w:sz w:val="24"/>
          <w:szCs w:val="24"/>
        </w:rPr>
      </w:pPr>
    </w:p>
    <w:p w:rsidR="00411526" w:rsidRDefault="00411526" w:rsidP="00411526">
      <w:pPr>
        <w:jc w:val="center"/>
        <w:rPr>
          <w:b/>
          <w:sz w:val="16"/>
          <w:szCs w:val="16"/>
        </w:rPr>
      </w:pPr>
    </w:p>
    <w:p w:rsidR="00411526" w:rsidRDefault="00411526" w:rsidP="00411526">
      <w:pPr>
        <w:spacing w:line="276" w:lineRule="auto"/>
        <w:jc w:val="center"/>
        <w:rPr>
          <w:b/>
          <w:sz w:val="24"/>
          <w:szCs w:val="24"/>
        </w:rPr>
      </w:pPr>
      <w:r w:rsidRPr="00CD7ECC">
        <w:rPr>
          <w:b/>
          <w:sz w:val="24"/>
          <w:szCs w:val="24"/>
        </w:rPr>
        <w:t>OPIS PRZEDMIOTU ZAMÓWIENIA</w:t>
      </w:r>
    </w:p>
    <w:p w:rsidR="00DF230E" w:rsidRPr="00CD7ECC" w:rsidRDefault="00DF230E" w:rsidP="0041152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(OPZ)</w:t>
      </w:r>
    </w:p>
    <w:p w:rsidR="00411526" w:rsidRPr="00CD7ECC" w:rsidRDefault="00411526" w:rsidP="00411526">
      <w:pPr>
        <w:spacing w:line="276" w:lineRule="auto"/>
        <w:jc w:val="center"/>
        <w:rPr>
          <w:b/>
          <w:sz w:val="24"/>
          <w:szCs w:val="24"/>
        </w:rPr>
      </w:pPr>
    </w:p>
    <w:p w:rsidR="00411526" w:rsidRPr="00CD7ECC" w:rsidRDefault="00411526" w:rsidP="00411526">
      <w:pPr>
        <w:spacing w:line="276" w:lineRule="auto"/>
        <w:ind w:left="285" w:firstLine="0"/>
        <w:jc w:val="center"/>
        <w:rPr>
          <w:b/>
          <w:spacing w:val="-4"/>
          <w:sz w:val="24"/>
          <w:szCs w:val="24"/>
        </w:rPr>
      </w:pPr>
      <w:r w:rsidRPr="00CD7ECC">
        <w:rPr>
          <w:b/>
          <w:bCs/>
          <w:iCs/>
          <w:sz w:val="24"/>
          <w:szCs w:val="24"/>
        </w:rPr>
        <w:t>Zadanie pn.: „</w:t>
      </w:r>
      <w:r w:rsidR="003722D9" w:rsidRPr="003722D9">
        <w:rPr>
          <w:b/>
          <w:spacing w:val="-4"/>
          <w:sz w:val="24"/>
          <w:szCs w:val="24"/>
        </w:rPr>
        <w:t>Budowa miejsc parkingowych i utwardzenie terenu w m. Hermanowice</w:t>
      </w:r>
      <w:r>
        <w:rPr>
          <w:b/>
          <w:spacing w:val="-4"/>
          <w:sz w:val="24"/>
          <w:szCs w:val="24"/>
        </w:rPr>
        <w:t>”</w:t>
      </w:r>
      <w:r w:rsidRPr="00CD7ECC">
        <w:rPr>
          <w:b/>
          <w:spacing w:val="-4"/>
          <w:sz w:val="24"/>
          <w:szCs w:val="24"/>
        </w:rPr>
        <w:t>.</w:t>
      </w:r>
    </w:p>
    <w:p w:rsidR="00411526" w:rsidRPr="00CD7ECC" w:rsidRDefault="00411526" w:rsidP="00F96CE0">
      <w:pPr>
        <w:spacing w:line="276" w:lineRule="auto"/>
        <w:ind w:left="0" w:firstLine="0"/>
        <w:rPr>
          <w:b/>
          <w:spacing w:val="-4"/>
          <w:sz w:val="24"/>
          <w:szCs w:val="24"/>
        </w:rPr>
      </w:pPr>
    </w:p>
    <w:p w:rsidR="00411526" w:rsidRPr="00CD7ECC" w:rsidRDefault="00411526" w:rsidP="007B07E8">
      <w:pPr>
        <w:pStyle w:val="Akapitzlist"/>
        <w:numPr>
          <w:ilvl w:val="0"/>
          <w:numId w:val="1"/>
        </w:numPr>
        <w:spacing w:line="276" w:lineRule="auto"/>
        <w:rPr>
          <w:b/>
          <w:spacing w:val="-4"/>
          <w:sz w:val="24"/>
          <w:szCs w:val="24"/>
        </w:rPr>
      </w:pPr>
      <w:r w:rsidRPr="00CD7ECC">
        <w:rPr>
          <w:b/>
          <w:sz w:val="24"/>
          <w:szCs w:val="24"/>
        </w:rPr>
        <w:t>Uzgodnienia formalno-prawne</w:t>
      </w:r>
    </w:p>
    <w:p w:rsidR="00411526" w:rsidRPr="003226AF" w:rsidRDefault="003722D9" w:rsidP="003226AF">
      <w:pPr>
        <w:pStyle w:val="Akapitzlist"/>
        <w:spacing w:line="276" w:lineRule="auto"/>
        <w:ind w:left="360" w:firstLine="0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Budowa stanowisk postojowych dla samochodów osobowych do 10 stanowisk włącznie, </w:t>
      </w:r>
      <w:r w:rsidR="00B67A3A">
        <w:rPr>
          <w:spacing w:val="-4"/>
          <w:sz w:val="24"/>
          <w:szCs w:val="24"/>
        </w:rPr>
        <w:br/>
      </w:r>
      <w:r w:rsidRPr="003722D9">
        <w:rPr>
          <w:spacing w:val="-4"/>
          <w:sz w:val="24"/>
          <w:szCs w:val="24"/>
        </w:rPr>
        <w:t>z wyjątkiem sytuowanych na obszarze Natura 2000 (</w:t>
      </w:r>
      <w:r w:rsidR="00411526" w:rsidRPr="003722D9">
        <w:rPr>
          <w:i/>
          <w:spacing w:val="-4"/>
          <w:sz w:val="24"/>
          <w:szCs w:val="24"/>
        </w:rPr>
        <w:t xml:space="preserve">zgodnie z </w:t>
      </w:r>
      <w:r w:rsidRPr="003722D9">
        <w:rPr>
          <w:i/>
          <w:spacing w:val="-4"/>
          <w:sz w:val="24"/>
          <w:szCs w:val="24"/>
        </w:rPr>
        <w:t>art. 29  ust. 2</w:t>
      </w:r>
      <w:r w:rsidR="00882C59">
        <w:rPr>
          <w:i/>
          <w:spacing w:val="-4"/>
          <w:sz w:val="24"/>
          <w:szCs w:val="24"/>
        </w:rPr>
        <w:t xml:space="preserve"> pkt 7</w:t>
      </w:r>
      <w:r w:rsidRPr="003722D9">
        <w:rPr>
          <w:spacing w:val="-4"/>
          <w:sz w:val="24"/>
          <w:szCs w:val="24"/>
        </w:rPr>
        <w:t xml:space="preserve">) oraz </w:t>
      </w:r>
      <w:r>
        <w:rPr>
          <w:spacing w:val="-4"/>
          <w:sz w:val="24"/>
          <w:szCs w:val="24"/>
        </w:rPr>
        <w:t xml:space="preserve">roboty budowlane polegające na </w:t>
      </w:r>
      <w:r w:rsidRPr="003722D9">
        <w:rPr>
          <w:spacing w:val="-4"/>
          <w:sz w:val="24"/>
          <w:szCs w:val="24"/>
        </w:rPr>
        <w:t>utwardzaniu powierzchni gruntu</w:t>
      </w:r>
      <w:r>
        <w:rPr>
          <w:spacing w:val="-4"/>
          <w:sz w:val="24"/>
          <w:szCs w:val="24"/>
        </w:rPr>
        <w:t xml:space="preserve"> na działkach budowlanych (</w:t>
      </w:r>
      <w:r w:rsidRPr="00882C59">
        <w:rPr>
          <w:i/>
          <w:spacing w:val="-4"/>
          <w:sz w:val="24"/>
          <w:szCs w:val="24"/>
        </w:rPr>
        <w:t xml:space="preserve">zgodnie z </w:t>
      </w:r>
      <w:r w:rsidR="00882C59" w:rsidRPr="00882C59">
        <w:rPr>
          <w:i/>
          <w:spacing w:val="-4"/>
          <w:sz w:val="24"/>
          <w:szCs w:val="24"/>
        </w:rPr>
        <w:t>art. 29 ust. 4 pkt 4</w:t>
      </w:r>
      <w:r w:rsidR="00882C59">
        <w:rPr>
          <w:spacing w:val="-4"/>
          <w:sz w:val="24"/>
          <w:szCs w:val="24"/>
        </w:rPr>
        <w:t xml:space="preserve">) </w:t>
      </w:r>
      <w:r w:rsidRPr="003722D9">
        <w:rPr>
          <w:spacing w:val="-4"/>
          <w:sz w:val="24"/>
          <w:szCs w:val="24"/>
        </w:rPr>
        <w:t xml:space="preserve"> </w:t>
      </w:r>
      <w:r w:rsidR="003226AF">
        <w:rPr>
          <w:spacing w:val="-4"/>
          <w:sz w:val="24"/>
          <w:szCs w:val="24"/>
        </w:rPr>
        <w:t xml:space="preserve">na podstawie </w:t>
      </w:r>
      <w:r w:rsidRPr="00782A1B">
        <w:rPr>
          <w:i/>
          <w:spacing w:val="-4"/>
          <w:sz w:val="24"/>
          <w:szCs w:val="24"/>
        </w:rPr>
        <w:t>ustawy</w:t>
      </w:r>
      <w:r w:rsidR="00411526" w:rsidRPr="00782A1B">
        <w:rPr>
          <w:i/>
          <w:spacing w:val="-4"/>
          <w:sz w:val="24"/>
          <w:szCs w:val="24"/>
        </w:rPr>
        <w:t xml:space="preserve"> </w:t>
      </w:r>
      <w:r w:rsidRPr="00782A1B">
        <w:rPr>
          <w:i/>
          <w:spacing w:val="-4"/>
          <w:sz w:val="24"/>
          <w:szCs w:val="24"/>
        </w:rPr>
        <w:t xml:space="preserve">z dnia 7 lipca 1994 r. </w:t>
      </w:r>
      <w:r w:rsidR="00411526" w:rsidRPr="00782A1B">
        <w:rPr>
          <w:i/>
          <w:spacing w:val="-4"/>
          <w:sz w:val="24"/>
          <w:szCs w:val="24"/>
        </w:rPr>
        <w:t>Prawo Budowlane</w:t>
      </w:r>
      <w:r w:rsidR="003226AF" w:rsidRPr="00782A1B">
        <w:rPr>
          <w:i/>
          <w:spacing w:val="-4"/>
          <w:sz w:val="24"/>
          <w:szCs w:val="24"/>
        </w:rPr>
        <w:t xml:space="preserve"> (Dz.U.2025.418)</w:t>
      </w:r>
      <w:r w:rsidR="003226AF">
        <w:rPr>
          <w:spacing w:val="-4"/>
          <w:sz w:val="24"/>
          <w:szCs w:val="24"/>
        </w:rPr>
        <w:t xml:space="preserve"> </w:t>
      </w:r>
      <w:r w:rsidRPr="003226AF">
        <w:rPr>
          <w:spacing w:val="-4"/>
          <w:sz w:val="24"/>
          <w:szCs w:val="24"/>
        </w:rPr>
        <w:t xml:space="preserve">nie wymagają zgłoszenia robót budowlanych ani uzyskania pozwolenia </w:t>
      </w:r>
      <w:r w:rsidR="00782A1B">
        <w:rPr>
          <w:spacing w:val="-4"/>
          <w:sz w:val="24"/>
          <w:szCs w:val="24"/>
        </w:rPr>
        <w:br/>
      </w:r>
      <w:r w:rsidRPr="003226AF">
        <w:rPr>
          <w:spacing w:val="-4"/>
          <w:sz w:val="24"/>
          <w:szCs w:val="24"/>
        </w:rPr>
        <w:t>na budowę</w:t>
      </w:r>
      <w:r w:rsidR="00411526" w:rsidRPr="003226AF">
        <w:rPr>
          <w:spacing w:val="-4"/>
          <w:sz w:val="24"/>
          <w:szCs w:val="24"/>
        </w:rPr>
        <w:t xml:space="preserve">. </w:t>
      </w:r>
    </w:p>
    <w:p w:rsidR="00411526" w:rsidRPr="000F7C63" w:rsidRDefault="00411526" w:rsidP="007B07E8">
      <w:pPr>
        <w:pStyle w:val="Akapitzlist"/>
        <w:spacing w:line="276" w:lineRule="auto"/>
        <w:ind w:left="1080" w:firstLine="0"/>
        <w:rPr>
          <w:spacing w:val="-4"/>
          <w:sz w:val="24"/>
          <w:szCs w:val="24"/>
          <w:highlight w:val="yellow"/>
        </w:rPr>
      </w:pPr>
    </w:p>
    <w:p w:rsidR="00411526" w:rsidRPr="00F35BAC" w:rsidRDefault="00411526" w:rsidP="007B07E8">
      <w:pPr>
        <w:pStyle w:val="Akapitzlist"/>
        <w:numPr>
          <w:ilvl w:val="0"/>
          <w:numId w:val="1"/>
        </w:numPr>
        <w:spacing w:line="276" w:lineRule="auto"/>
        <w:rPr>
          <w:spacing w:val="-4"/>
          <w:sz w:val="24"/>
          <w:szCs w:val="24"/>
        </w:rPr>
      </w:pPr>
      <w:r w:rsidRPr="00F35BAC">
        <w:rPr>
          <w:b/>
          <w:spacing w:val="-4"/>
          <w:sz w:val="24"/>
          <w:szCs w:val="24"/>
        </w:rPr>
        <w:t>Lokalizacja przedmiotu zamówienia</w:t>
      </w:r>
    </w:p>
    <w:p w:rsidR="001866E0" w:rsidRPr="001C2B3E" w:rsidRDefault="001C2B3E" w:rsidP="001C2B3E">
      <w:pPr>
        <w:suppressAutoHyphens/>
        <w:spacing w:line="276" w:lineRule="auto"/>
        <w:ind w:firstLine="1"/>
        <w:rPr>
          <w:sz w:val="24"/>
          <w:szCs w:val="24"/>
        </w:rPr>
      </w:pPr>
      <w:r w:rsidRPr="001C2B3E">
        <w:rPr>
          <w:sz w:val="24"/>
          <w:szCs w:val="24"/>
        </w:rPr>
        <w:t>Miejscem</w:t>
      </w:r>
      <w:r w:rsidR="00411526" w:rsidRPr="001C2B3E">
        <w:rPr>
          <w:sz w:val="24"/>
          <w:szCs w:val="24"/>
        </w:rPr>
        <w:t xml:space="preserve"> realizacji zamówienia</w:t>
      </w:r>
      <w:r w:rsidRPr="001C2B3E">
        <w:rPr>
          <w:sz w:val="24"/>
          <w:szCs w:val="24"/>
        </w:rPr>
        <w:t xml:space="preserve"> tj.: </w:t>
      </w:r>
      <w:r>
        <w:rPr>
          <w:spacing w:val="-4"/>
          <w:sz w:val="24"/>
          <w:szCs w:val="24"/>
        </w:rPr>
        <w:t>budowy</w:t>
      </w:r>
      <w:r w:rsidRPr="001C2B3E">
        <w:rPr>
          <w:spacing w:val="-4"/>
          <w:sz w:val="24"/>
          <w:szCs w:val="24"/>
        </w:rPr>
        <w:t xml:space="preserve"> m</w:t>
      </w:r>
      <w:r>
        <w:rPr>
          <w:spacing w:val="-4"/>
          <w:sz w:val="24"/>
          <w:szCs w:val="24"/>
        </w:rPr>
        <w:t>iejsc parkingowych i utwardzenia</w:t>
      </w:r>
      <w:r w:rsidRPr="001C2B3E">
        <w:rPr>
          <w:spacing w:val="-4"/>
          <w:sz w:val="24"/>
          <w:szCs w:val="24"/>
        </w:rPr>
        <w:t xml:space="preserve"> terenu</w:t>
      </w:r>
      <w:r>
        <w:rPr>
          <w:spacing w:val="-4"/>
          <w:sz w:val="24"/>
          <w:szCs w:val="24"/>
        </w:rPr>
        <w:br/>
      </w:r>
      <w:r w:rsidRPr="001C2B3E">
        <w:rPr>
          <w:spacing w:val="-4"/>
          <w:sz w:val="24"/>
          <w:szCs w:val="24"/>
        </w:rPr>
        <w:t>w m. Hermanowice</w:t>
      </w:r>
      <w:r>
        <w:rPr>
          <w:sz w:val="24"/>
          <w:szCs w:val="24"/>
        </w:rPr>
        <w:t xml:space="preserve"> jest dz. 478/9 na terenie </w:t>
      </w:r>
      <w:r w:rsidRPr="001C2B3E">
        <w:rPr>
          <w:sz w:val="24"/>
          <w:szCs w:val="24"/>
        </w:rPr>
        <w:t>Placówk</w:t>
      </w:r>
      <w:r>
        <w:rPr>
          <w:sz w:val="24"/>
          <w:szCs w:val="24"/>
        </w:rPr>
        <w:t>i</w:t>
      </w:r>
      <w:r w:rsidRPr="001C2B3E">
        <w:rPr>
          <w:sz w:val="24"/>
          <w:szCs w:val="24"/>
        </w:rPr>
        <w:t xml:space="preserve"> Straży Granicznej </w:t>
      </w:r>
      <w:r>
        <w:rPr>
          <w:sz w:val="24"/>
          <w:szCs w:val="24"/>
        </w:rPr>
        <w:br/>
      </w:r>
      <w:r w:rsidRPr="001C2B3E">
        <w:rPr>
          <w:sz w:val="24"/>
          <w:szCs w:val="24"/>
        </w:rPr>
        <w:t xml:space="preserve">w Hermanowicach, Hermanowice 45C, 37-733 Pikulice </w:t>
      </w:r>
      <w:r w:rsidR="00954B34">
        <w:rPr>
          <w:sz w:val="24"/>
          <w:szCs w:val="24"/>
        </w:rPr>
        <w:t>(</w:t>
      </w:r>
      <w:r w:rsidRPr="001C2B3E">
        <w:rPr>
          <w:sz w:val="24"/>
          <w:szCs w:val="24"/>
        </w:rPr>
        <w:t>woj. podkarpackie</w:t>
      </w:r>
      <w:r w:rsidR="00954B34">
        <w:rPr>
          <w:sz w:val="24"/>
          <w:szCs w:val="24"/>
        </w:rPr>
        <w:t>)</w:t>
      </w:r>
      <w:r w:rsidRPr="001C2B3E">
        <w:rPr>
          <w:sz w:val="24"/>
          <w:szCs w:val="24"/>
        </w:rPr>
        <w:t>.</w:t>
      </w:r>
    </w:p>
    <w:p w:rsidR="001866E0" w:rsidRDefault="001866E0" w:rsidP="007B07E8">
      <w:pPr>
        <w:pStyle w:val="Akapitzlist"/>
        <w:suppressAutoHyphens/>
        <w:spacing w:line="276" w:lineRule="auto"/>
        <w:ind w:left="360" w:firstLine="0"/>
        <w:rPr>
          <w:sz w:val="24"/>
          <w:szCs w:val="24"/>
        </w:rPr>
      </w:pPr>
    </w:p>
    <w:p w:rsidR="00411526" w:rsidRPr="000F7C63" w:rsidRDefault="00411526" w:rsidP="007B07E8">
      <w:pPr>
        <w:spacing w:line="276" w:lineRule="auto"/>
        <w:ind w:left="285" w:hanging="285"/>
        <w:rPr>
          <w:b/>
          <w:spacing w:val="-4"/>
          <w:sz w:val="24"/>
          <w:szCs w:val="24"/>
          <w:highlight w:val="yellow"/>
        </w:rPr>
      </w:pPr>
    </w:p>
    <w:p w:rsidR="00411526" w:rsidRPr="00171AA2" w:rsidRDefault="00411526" w:rsidP="007B07E8">
      <w:pPr>
        <w:pStyle w:val="Akapitzlist"/>
        <w:numPr>
          <w:ilvl w:val="0"/>
          <w:numId w:val="1"/>
        </w:numPr>
        <w:spacing w:line="276" w:lineRule="auto"/>
        <w:rPr>
          <w:b/>
          <w:spacing w:val="-4"/>
          <w:sz w:val="24"/>
          <w:szCs w:val="24"/>
        </w:rPr>
      </w:pPr>
      <w:r w:rsidRPr="00171AA2">
        <w:rPr>
          <w:b/>
          <w:sz w:val="24"/>
          <w:szCs w:val="24"/>
        </w:rPr>
        <w:t>Przedmiot i zakres opracowania</w:t>
      </w:r>
    </w:p>
    <w:p w:rsidR="00411526" w:rsidRPr="001C2B3E" w:rsidRDefault="00DF230E" w:rsidP="001C2B3E">
      <w:pPr>
        <w:suppressAutoHyphens/>
        <w:spacing w:line="276" w:lineRule="auto"/>
        <w:ind w:left="360" w:firstLine="0"/>
        <w:rPr>
          <w:b/>
          <w:spacing w:val="-4"/>
          <w:sz w:val="24"/>
          <w:szCs w:val="24"/>
        </w:rPr>
      </w:pPr>
      <w:r w:rsidRPr="001C2B3E">
        <w:rPr>
          <w:spacing w:val="-4"/>
          <w:sz w:val="24"/>
          <w:szCs w:val="24"/>
        </w:rPr>
        <w:t>Zamówienie</w:t>
      </w:r>
      <w:r w:rsidR="00411526" w:rsidRPr="001C2B3E">
        <w:rPr>
          <w:spacing w:val="-4"/>
          <w:sz w:val="24"/>
          <w:szCs w:val="24"/>
        </w:rPr>
        <w:t xml:space="preserve"> obejmuje wykonanie robót bud</w:t>
      </w:r>
      <w:r w:rsidR="003C42AB" w:rsidRPr="001C2B3E">
        <w:rPr>
          <w:spacing w:val="-4"/>
          <w:sz w:val="24"/>
          <w:szCs w:val="24"/>
        </w:rPr>
        <w:t xml:space="preserve">owlanych </w:t>
      </w:r>
      <w:r w:rsidR="001C2B3E" w:rsidRPr="001C2B3E">
        <w:rPr>
          <w:spacing w:val="-4"/>
          <w:sz w:val="24"/>
          <w:szCs w:val="24"/>
        </w:rPr>
        <w:t>polegających</w:t>
      </w:r>
      <w:r w:rsidR="003C42AB" w:rsidRPr="001C2B3E">
        <w:rPr>
          <w:spacing w:val="-4"/>
          <w:sz w:val="24"/>
          <w:szCs w:val="24"/>
        </w:rPr>
        <w:t xml:space="preserve"> </w:t>
      </w:r>
      <w:r w:rsidR="00411526" w:rsidRPr="001C2B3E">
        <w:rPr>
          <w:spacing w:val="-4"/>
          <w:sz w:val="24"/>
          <w:szCs w:val="24"/>
        </w:rPr>
        <w:t>na</w:t>
      </w:r>
      <w:r w:rsidR="001C2B3E" w:rsidRPr="001C2B3E">
        <w:rPr>
          <w:spacing w:val="-4"/>
          <w:sz w:val="24"/>
          <w:szCs w:val="24"/>
        </w:rPr>
        <w:t xml:space="preserve"> </w:t>
      </w:r>
      <w:r w:rsidR="00411526" w:rsidRPr="001C2B3E">
        <w:rPr>
          <w:spacing w:val="-4"/>
          <w:sz w:val="24"/>
          <w:szCs w:val="24"/>
        </w:rPr>
        <w:t xml:space="preserve"> </w:t>
      </w:r>
      <w:r w:rsidR="001C2B3E" w:rsidRPr="001C2B3E">
        <w:rPr>
          <w:spacing w:val="-4"/>
          <w:sz w:val="24"/>
          <w:szCs w:val="24"/>
        </w:rPr>
        <w:t>budowie 8 miejsc parkingowych za budynkiem mieszkalnym oraz</w:t>
      </w:r>
      <w:r w:rsidR="00C40F2D">
        <w:rPr>
          <w:spacing w:val="-4"/>
          <w:sz w:val="24"/>
          <w:szCs w:val="24"/>
        </w:rPr>
        <w:t xml:space="preserve"> budowę</w:t>
      </w:r>
      <w:r w:rsidR="001C2B3E" w:rsidRPr="001C2B3E">
        <w:rPr>
          <w:spacing w:val="-4"/>
          <w:sz w:val="24"/>
          <w:szCs w:val="24"/>
        </w:rPr>
        <w:t xml:space="preserve"> 2 miejsc parkingowych przy drodze dojazdowej do oczyszczalni ścieków</w:t>
      </w:r>
      <w:r w:rsidR="00FE45FC">
        <w:rPr>
          <w:spacing w:val="-4"/>
          <w:sz w:val="24"/>
          <w:szCs w:val="24"/>
        </w:rPr>
        <w:t xml:space="preserve"> oraz</w:t>
      </w:r>
      <w:r w:rsidR="001C2B3E">
        <w:rPr>
          <w:spacing w:val="-4"/>
          <w:sz w:val="24"/>
          <w:szCs w:val="24"/>
        </w:rPr>
        <w:t xml:space="preserve"> </w:t>
      </w:r>
      <w:r w:rsidR="001C2B3E" w:rsidRPr="001C2B3E">
        <w:rPr>
          <w:spacing w:val="-4"/>
          <w:sz w:val="24"/>
          <w:szCs w:val="24"/>
        </w:rPr>
        <w:t xml:space="preserve">utwardzenie terenu i wykonanie placu manewrowego przy </w:t>
      </w:r>
      <w:r w:rsidR="001C2B3E">
        <w:rPr>
          <w:spacing w:val="-4"/>
          <w:sz w:val="24"/>
          <w:szCs w:val="24"/>
        </w:rPr>
        <w:t>ogrodzeniu oczyszczalni ścieków na terenie wskazanej działki</w:t>
      </w:r>
      <w:r w:rsidR="00B67A3A">
        <w:rPr>
          <w:spacing w:val="-4"/>
          <w:sz w:val="24"/>
          <w:szCs w:val="24"/>
        </w:rPr>
        <w:t xml:space="preserve"> </w:t>
      </w:r>
      <w:r w:rsidR="00B67A3A" w:rsidRPr="0017249B">
        <w:rPr>
          <w:spacing w:val="-4"/>
          <w:sz w:val="24"/>
          <w:szCs w:val="24"/>
        </w:rPr>
        <w:t>w oparciu o rysunek poglądowy</w:t>
      </w:r>
      <w:r w:rsidR="00736C64" w:rsidRPr="0017249B">
        <w:rPr>
          <w:spacing w:val="-4"/>
          <w:sz w:val="24"/>
          <w:szCs w:val="24"/>
        </w:rPr>
        <w:t xml:space="preserve"> stanowiący załącznik do OPZ.</w:t>
      </w:r>
    </w:p>
    <w:p w:rsidR="00C565CE" w:rsidRDefault="00C565CE" w:rsidP="007B07E8">
      <w:pPr>
        <w:pStyle w:val="Akapitzlist"/>
        <w:suppressAutoHyphens/>
        <w:spacing w:line="276" w:lineRule="auto"/>
        <w:ind w:left="360" w:firstLine="0"/>
        <w:rPr>
          <w:spacing w:val="-4"/>
          <w:sz w:val="24"/>
          <w:szCs w:val="24"/>
        </w:rPr>
      </w:pPr>
    </w:p>
    <w:p w:rsidR="00640459" w:rsidRDefault="00DF230E" w:rsidP="007B07E8">
      <w:pPr>
        <w:pStyle w:val="Akapitzlist"/>
        <w:suppressAutoHyphens/>
        <w:spacing w:line="276" w:lineRule="auto"/>
        <w:ind w:left="426" w:hanging="426"/>
        <w:rPr>
          <w:spacing w:val="-4"/>
          <w:sz w:val="24"/>
          <w:szCs w:val="24"/>
        </w:rPr>
      </w:pPr>
      <w:r w:rsidRPr="00DF230E">
        <w:rPr>
          <w:b/>
          <w:spacing w:val="-4"/>
          <w:sz w:val="24"/>
          <w:szCs w:val="24"/>
        </w:rPr>
        <w:t>3.1</w:t>
      </w:r>
      <w:r>
        <w:rPr>
          <w:spacing w:val="-4"/>
          <w:sz w:val="24"/>
          <w:szCs w:val="24"/>
        </w:rPr>
        <w:t xml:space="preserve">. </w:t>
      </w:r>
      <w:r w:rsidR="00640459" w:rsidRPr="00640459">
        <w:rPr>
          <w:b/>
          <w:spacing w:val="-4"/>
          <w:sz w:val="24"/>
          <w:szCs w:val="24"/>
        </w:rPr>
        <w:t>Budowa 8 miejsc parkin</w:t>
      </w:r>
      <w:r w:rsidR="00C40F2D">
        <w:rPr>
          <w:b/>
          <w:spacing w:val="-4"/>
          <w:sz w:val="24"/>
          <w:szCs w:val="24"/>
        </w:rPr>
        <w:t>gowych za budynkiem mieszkalnym</w:t>
      </w:r>
    </w:p>
    <w:p w:rsidR="00640459" w:rsidRDefault="00640459" w:rsidP="007B07E8">
      <w:pPr>
        <w:pStyle w:val="Akapitzlist"/>
        <w:suppressAutoHyphens/>
        <w:spacing w:line="276" w:lineRule="auto"/>
        <w:ind w:left="426" w:hanging="426"/>
        <w:rPr>
          <w:spacing w:val="-4"/>
          <w:sz w:val="24"/>
          <w:szCs w:val="24"/>
        </w:rPr>
      </w:pPr>
    </w:p>
    <w:p w:rsidR="00CD14BB" w:rsidRPr="00A96662" w:rsidRDefault="00854A5C" w:rsidP="00A96662">
      <w:pPr>
        <w:pStyle w:val="Akapitzlist"/>
        <w:suppressAutoHyphens/>
        <w:spacing w:line="276" w:lineRule="auto"/>
        <w:ind w:left="426" w:hanging="426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o powierzchni </w:t>
      </w:r>
      <w:r w:rsidRPr="00A96662">
        <w:rPr>
          <w:b/>
          <w:sz w:val="24"/>
          <w:szCs w:val="24"/>
        </w:rPr>
        <w:t>230</w:t>
      </w:r>
      <w:r w:rsidR="00DF230E" w:rsidRPr="00A96662">
        <w:rPr>
          <w:b/>
          <w:sz w:val="24"/>
          <w:szCs w:val="24"/>
        </w:rPr>
        <w:t xml:space="preserve"> m</w:t>
      </w:r>
      <w:r w:rsidR="00DF230E" w:rsidRPr="00A96662">
        <w:rPr>
          <w:b/>
          <w:sz w:val="24"/>
          <w:szCs w:val="24"/>
          <w:vertAlign w:val="superscript"/>
        </w:rPr>
        <w:t>2</w:t>
      </w:r>
      <w:r w:rsidR="00DF230E" w:rsidRPr="00EB1CF6">
        <w:rPr>
          <w:sz w:val="24"/>
          <w:szCs w:val="24"/>
          <w:vertAlign w:val="superscript"/>
        </w:rPr>
        <w:t xml:space="preserve"> </w:t>
      </w:r>
      <w:r>
        <w:rPr>
          <w:spacing w:val="-4"/>
          <w:sz w:val="24"/>
          <w:szCs w:val="24"/>
        </w:rPr>
        <w:t>obejmująca</w:t>
      </w:r>
      <w:r w:rsidR="00411526" w:rsidRPr="00DF230E">
        <w:rPr>
          <w:spacing w:val="-4"/>
          <w:sz w:val="24"/>
          <w:szCs w:val="24"/>
        </w:rPr>
        <w:t xml:space="preserve">: </w:t>
      </w:r>
      <w:r w:rsidR="00A96662">
        <w:rPr>
          <w:spacing w:val="-4"/>
          <w:sz w:val="24"/>
          <w:szCs w:val="24"/>
        </w:rPr>
        <w:t>rozbiórkę istniejącej kostki brukowej</w:t>
      </w:r>
      <w:r w:rsidR="00740B2F">
        <w:rPr>
          <w:spacing w:val="-4"/>
          <w:sz w:val="24"/>
          <w:szCs w:val="24"/>
        </w:rPr>
        <w:t xml:space="preserve"> </w:t>
      </w:r>
      <w:r w:rsidR="00D719CA">
        <w:rPr>
          <w:spacing w:val="-4"/>
          <w:sz w:val="24"/>
          <w:szCs w:val="24"/>
        </w:rPr>
        <w:t xml:space="preserve">Holland </w:t>
      </w:r>
      <w:r w:rsidR="00740B2F">
        <w:rPr>
          <w:spacing w:val="-4"/>
          <w:sz w:val="24"/>
          <w:szCs w:val="24"/>
        </w:rPr>
        <w:t>gr. 6 cm</w:t>
      </w:r>
      <w:r w:rsidR="00A96662">
        <w:rPr>
          <w:spacing w:val="-4"/>
          <w:sz w:val="24"/>
          <w:szCs w:val="24"/>
        </w:rPr>
        <w:t xml:space="preserve">, </w:t>
      </w:r>
      <w:r w:rsidR="00A56252">
        <w:rPr>
          <w:spacing w:val="-4"/>
          <w:sz w:val="24"/>
          <w:szCs w:val="24"/>
        </w:rPr>
        <w:t xml:space="preserve">rozbiórkę </w:t>
      </w:r>
      <w:r w:rsidR="00A96662">
        <w:rPr>
          <w:spacing w:val="-4"/>
          <w:sz w:val="24"/>
          <w:szCs w:val="24"/>
        </w:rPr>
        <w:t>krawężników</w:t>
      </w:r>
      <w:r w:rsidR="00A96662" w:rsidRPr="00DF230E">
        <w:rPr>
          <w:spacing w:val="-4"/>
          <w:sz w:val="24"/>
          <w:szCs w:val="24"/>
        </w:rPr>
        <w:t xml:space="preserve"> </w:t>
      </w:r>
      <w:r w:rsidR="00A96662">
        <w:rPr>
          <w:spacing w:val="-4"/>
          <w:sz w:val="24"/>
          <w:szCs w:val="24"/>
        </w:rPr>
        <w:t xml:space="preserve">i obrzeży, korytowanie, </w:t>
      </w:r>
      <w:r w:rsidR="00411526" w:rsidRPr="00A96662">
        <w:rPr>
          <w:spacing w:val="-4"/>
          <w:sz w:val="24"/>
          <w:szCs w:val="24"/>
        </w:rPr>
        <w:t>wykona</w:t>
      </w:r>
      <w:r w:rsidRPr="00A96662">
        <w:rPr>
          <w:spacing w:val="-4"/>
          <w:sz w:val="24"/>
          <w:szCs w:val="24"/>
        </w:rPr>
        <w:t xml:space="preserve">nie nowej podbudowy, </w:t>
      </w:r>
      <w:r w:rsidR="00A96662">
        <w:rPr>
          <w:spacing w:val="-4"/>
          <w:sz w:val="24"/>
          <w:szCs w:val="24"/>
        </w:rPr>
        <w:t>ułożenie krawężników i kostki brukowej</w:t>
      </w:r>
      <w:r w:rsidR="00F54E82">
        <w:rPr>
          <w:spacing w:val="-4"/>
          <w:sz w:val="24"/>
          <w:szCs w:val="24"/>
        </w:rPr>
        <w:t>:</w:t>
      </w:r>
    </w:p>
    <w:p w:rsidR="00B03C89" w:rsidRDefault="00CD14BB" w:rsidP="007B07E8">
      <w:pPr>
        <w:pStyle w:val="Akapitzlist"/>
        <w:suppressAutoHyphens/>
        <w:spacing w:line="276" w:lineRule="auto"/>
        <w:ind w:left="426" w:hanging="66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- Kostka</w:t>
      </w:r>
      <w:r w:rsidR="00E71A03">
        <w:rPr>
          <w:b/>
          <w:spacing w:val="-4"/>
          <w:sz w:val="24"/>
          <w:szCs w:val="24"/>
        </w:rPr>
        <w:t xml:space="preserve"> brukowa BEHATON o gr. 8 cm – </w:t>
      </w:r>
      <w:r w:rsidR="00A96662">
        <w:rPr>
          <w:b/>
          <w:spacing w:val="-4"/>
          <w:sz w:val="24"/>
          <w:szCs w:val="24"/>
        </w:rPr>
        <w:t>230</w:t>
      </w:r>
      <w:r w:rsidR="008C1E7C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m</w:t>
      </w:r>
      <w:r w:rsidRPr="00CD14BB">
        <w:rPr>
          <w:b/>
          <w:spacing w:val="-4"/>
          <w:sz w:val="24"/>
          <w:szCs w:val="24"/>
          <w:vertAlign w:val="superscript"/>
        </w:rPr>
        <w:t>2</w:t>
      </w:r>
      <w:r>
        <w:rPr>
          <w:b/>
          <w:spacing w:val="-4"/>
          <w:sz w:val="24"/>
          <w:szCs w:val="24"/>
        </w:rPr>
        <w:t xml:space="preserve"> </w:t>
      </w:r>
      <w:r w:rsidR="00A96662">
        <w:rPr>
          <w:b/>
          <w:spacing w:val="-4"/>
          <w:sz w:val="24"/>
          <w:szCs w:val="24"/>
        </w:rPr>
        <w:t xml:space="preserve"> </w:t>
      </w:r>
      <w:r w:rsidR="00A56252">
        <w:rPr>
          <w:b/>
          <w:spacing w:val="-4"/>
          <w:sz w:val="24"/>
          <w:szCs w:val="24"/>
        </w:rPr>
        <w:t>oraz krawężniki betonowe</w:t>
      </w:r>
      <w:r>
        <w:rPr>
          <w:b/>
          <w:spacing w:val="-4"/>
          <w:sz w:val="24"/>
          <w:szCs w:val="24"/>
        </w:rPr>
        <w:t xml:space="preserve"> – 4</w:t>
      </w:r>
      <w:r w:rsidR="00A96662">
        <w:rPr>
          <w:b/>
          <w:spacing w:val="-4"/>
          <w:sz w:val="24"/>
          <w:szCs w:val="24"/>
        </w:rPr>
        <w:t>0</w:t>
      </w:r>
      <w:r w:rsidR="008C1E7C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mb. – </w:t>
      </w:r>
      <w:r w:rsidRPr="00A96662">
        <w:rPr>
          <w:b/>
          <w:spacing w:val="-4"/>
          <w:sz w:val="24"/>
          <w:szCs w:val="24"/>
          <w:u w:val="single"/>
        </w:rPr>
        <w:t>materiał własny Zamawiającego</w:t>
      </w:r>
      <w:r w:rsidR="00290C30" w:rsidRPr="00DF230E">
        <w:rPr>
          <w:spacing w:val="-4"/>
          <w:sz w:val="24"/>
          <w:szCs w:val="24"/>
        </w:rPr>
        <w:t>,</w:t>
      </w:r>
    </w:p>
    <w:p w:rsidR="001D1376" w:rsidRPr="00A56252" w:rsidRDefault="001D1376" w:rsidP="00A56252">
      <w:pPr>
        <w:suppressAutoHyphens/>
        <w:spacing w:line="276" w:lineRule="auto"/>
        <w:ind w:left="0" w:firstLine="0"/>
        <w:rPr>
          <w:spacing w:val="-4"/>
          <w:sz w:val="24"/>
          <w:szCs w:val="24"/>
        </w:rPr>
      </w:pPr>
    </w:p>
    <w:p w:rsidR="00DF230E" w:rsidRPr="00EB1CF6" w:rsidRDefault="00DF230E" w:rsidP="007B07E8">
      <w:pPr>
        <w:pStyle w:val="Akapitzlist"/>
        <w:suppressAutoHyphens/>
        <w:spacing w:line="276" w:lineRule="auto"/>
        <w:ind w:left="360" w:firstLine="0"/>
        <w:rPr>
          <w:sz w:val="24"/>
          <w:szCs w:val="24"/>
        </w:rPr>
      </w:pPr>
      <w:r>
        <w:rPr>
          <w:b/>
          <w:sz w:val="24"/>
          <w:szCs w:val="24"/>
        </w:rPr>
        <w:t>Szczegółowy z</w:t>
      </w:r>
      <w:r w:rsidRPr="00482F16">
        <w:rPr>
          <w:b/>
          <w:sz w:val="24"/>
          <w:szCs w:val="24"/>
        </w:rPr>
        <w:t>akres i sposób wykonywania prac</w:t>
      </w:r>
      <w:r>
        <w:rPr>
          <w:b/>
          <w:sz w:val="24"/>
          <w:szCs w:val="24"/>
        </w:rPr>
        <w:t>:</w:t>
      </w:r>
    </w:p>
    <w:p w:rsidR="00DF230E" w:rsidRPr="00812E17" w:rsidRDefault="00DF230E" w:rsidP="007B07E8">
      <w:pPr>
        <w:spacing w:line="276" w:lineRule="auto"/>
        <w:ind w:left="426" w:hanging="66"/>
        <w:rPr>
          <w:sz w:val="24"/>
          <w:szCs w:val="24"/>
        </w:rPr>
      </w:pPr>
      <w:r w:rsidRPr="00812E17">
        <w:rPr>
          <w:sz w:val="24"/>
          <w:szCs w:val="24"/>
        </w:rPr>
        <w:t xml:space="preserve">- rozbiórka </w:t>
      </w:r>
      <w:r w:rsidR="00204E43">
        <w:rPr>
          <w:sz w:val="24"/>
          <w:szCs w:val="24"/>
        </w:rPr>
        <w:t xml:space="preserve">krawężników betonowych </w:t>
      </w:r>
      <w:r w:rsidRPr="00812E17">
        <w:rPr>
          <w:sz w:val="24"/>
          <w:szCs w:val="24"/>
        </w:rPr>
        <w:t xml:space="preserve"> – </w:t>
      </w:r>
      <w:r w:rsidR="00204E43">
        <w:rPr>
          <w:sz w:val="24"/>
          <w:szCs w:val="24"/>
        </w:rPr>
        <w:t>20 mb.,</w:t>
      </w:r>
    </w:p>
    <w:p w:rsidR="00DF230E" w:rsidRPr="00812E17" w:rsidRDefault="00DF230E" w:rsidP="007B07E8">
      <w:pPr>
        <w:spacing w:line="276" w:lineRule="auto"/>
        <w:ind w:left="426" w:hanging="66"/>
        <w:rPr>
          <w:sz w:val="24"/>
          <w:szCs w:val="24"/>
        </w:rPr>
      </w:pPr>
      <w:r w:rsidRPr="00812E17">
        <w:rPr>
          <w:sz w:val="24"/>
          <w:szCs w:val="24"/>
        </w:rPr>
        <w:t>- demontaż obrzeży chodniko</w:t>
      </w:r>
      <w:r w:rsidR="00204E43">
        <w:rPr>
          <w:sz w:val="24"/>
          <w:szCs w:val="24"/>
        </w:rPr>
        <w:t>wych - 20 mb.,</w:t>
      </w:r>
    </w:p>
    <w:p w:rsidR="00DF230E" w:rsidRDefault="00DF230E" w:rsidP="007B07E8">
      <w:pPr>
        <w:spacing w:line="276" w:lineRule="auto"/>
        <w:ind w:left="426" w:hanging="66"/>
        <w:rPr>
          <w:sz w:val="24"/>
          <w:szCs w:val="24"/>
        </w:rPr>
      </w:pPr>
      <w:r w:rsidRPr="00812E17">
        <w:rPr>
          <w:sz w:val="24"/>
          <w:szCs w:val="24"/>
        </w:rPr>
        <w:t xml:space="preserve">- rozebranie </w:t>
      </w:r>
      <w:r w:rsidR="00204E43">
        <w:rPr>
          <w:sz w:val="24"/>
          <w:szCs w:val="24"/>
        </w:rPr>
        <w:t>kostki brukowej Holland o gr. 6 cm – 30</w:t>
      </w:r>
      <w:r w:rsidR="008C1E7C">
        <w:rPr>
          <w:sz w:val="24"/>
          <w:szCs w:val="24"/>
        </w:rPr>
        <w:t xml:space="preserve"> </w:t>
      </w:r>
      <w:r w:rsidR="00204E43">
        <w:rPr>
          <w:sz w:val="24"/>
          <w:szCs w:val="24"/>
        </w:rPr>
        <w:t>m</w:t>
      </w:r>
      <w:r w:rsidR="00204E43">
        <w:rPr>
          <w:sz w:val="24"/>
          <w:szCs w:val="24"/>
          <w:vertAlign w:val="superscript"/>
        </w:rPr>
        <w:t>2</w:t>
      </w:r>
      <w:r w:rsidRPr="00812E17">
        <w:rPr>
          <w:sz w:val="24"/>
          <w:szCs w:val="24"/>
        </w:rPr>
        <w:t>.,</w:t>
      </w:r>
    </w:p>
    <w:p w:rsidR="00204E43" w:rsidRPr="00204E43" w:rsidRDefault="00204E43" w:rsidP="007B07E8">
      <w:pPr>
        <w:spacing w:line="276" w:lineRule="auto"/>
        <w:ind w:left="426" w:hanging="66"/>
        <w:rPr>
          <w:sz w:val="24"/>
          <w:szCs w:val="24"/>
        </w:rPr>
      </w:pPr>
      <w:r>
        <w:rPr>
          <w:sz w:val="24"/>
          <w:szCs w:val="24"/>
        </w:rPr>
        <w:t>- rozebranie podbudowy z kruszywa gr. 15 cm – 30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</w:t>
      </w:r>
    </w:p>
    <w:p w:rsidR="00DF230E" w:rsidRDefault="00DF230E" w:rsidP="007B07E8">
      <w:pPr>
        <w:spacing w:line="276" w:lineRule="auto"/>
        <w:ind w:left="426" w:hanging="66"/>
        <w:rPr>
          <w:sz w:val="24"/>
          <w:szCs w:val="24"/>
        </w:rPr>
      </w:pPr>
      <w:r w:rsidRPr="00812E17">
        <w:rPr>
          <w:sz w:val="24"/>
          <w:szCs w:val="24"/>
        </w:rPr>
        <w:t xml:space="preserve">- </w:t>
      </w:r>
      <w:r w:rsidR="00204E43">
        <w:rPr>
          <w:sz w:val="24"/>
          <w:szCs w:val="24"/>
        </w:rPr>
        <w:t>korytowanie mechanicznie o gł. 30 cm– 230</w:t>
      </w:r>
      <w:r w:rsidR="008C1E7C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 w:rsidRPr="00812E17">
        <w:rPr>
          <w:sz w:val="24"/>
          <w:szCs w:val="24"/>
        </w:rPr>
        <w:t>,</w:t>
      </w:r>
    </w:p>
    <w:p w:rsidR="00D67C5A" w:rsidRPr="00812E17" w:rsidRDefault="00D67C5A" w:rsidP="007B07E8">
      <w:pPr>
        <w:spacing w:line="276" w:lineRule="auto"/>
        <w:ind w:left="426" w:hanging="66"/>
        <w:rPr>
          <w:sz w:val="24"/>
          <w:szCs w:val="24"/>
        </w:rPr>
      </w:pPr>
      <w:r>
        <w:rPr>
          <w:sz w:val="24"/>
          <w:szCs w:val="24"/>
        </w:rPr>
        <w:t>- ułożenie krawężników betonowych na ławie bet. – 40 mb.,</w:t>
      </w:r>
    </w:p>
    <w:p w:rsidR="00DF230E" w:rsidRPr="00812E17" w:rsidRDefault="00C05902" w:rsidP="007B07E8">
      <w:pPr>
        <w:spacing w:line="276" w:lineRule="auto"/>
        <w:ind w:left="426" w:hanging="6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67C5A">
        <w:rPr>
          <w:sz w:val="24"/>
          <w:szCs w:val="24"/>
        </w:rPr>
        <w:t>wykonanie podbudowy</w:t>
      </w:r>
      <w:r>
        <w:rPr>
          <w:sz w:val="24"/>
          <w:szCs w:val="24"/>
        </w:rPr>
        <w:t xml:space="preserve"> – </w:t>
      </w:r>
      <w:r w:rsidR="00204E43">
        <w:rPr>
          <w:sz w:val="24"/>
          <w:szCs w:val="24"/>
        </w:rPr>
        <w:t>230</w:t>
      </w:r>
      <w:r>
        <w:rPr>
          <w:sz w:val="24"/>
          <w:szCs w:val="24"/>
        </w:rPr>
        <w:t xml:space="preserve"> </w:t>
      </w:r>
      <w:r w:rsidR="00DF230E">
        <w:rPr>
          <w:sz w:val="24"/>
          <w:szCs w:val="24"/>
        </w:rPr>
        <w:t>m</w:t>
      </w:r>
      <w:r w:rsidR="00DF230E">
        <w:rPr>
          <w:sz w:val="24"/>
          <w:szCs w:val="24"/>
          <w:vertAlign w:val="superscript"/>
        </w:rPr>
        <w:t>2</w:t>
      </w:r>
      <w:r w:rsidR="00DF230E">
        <w:rPr>
          <w:sz w:val="24"/>
          <w:szCs w:val="24"/>
        </w:rPr>
        <w:t xml:space="preserve"> </w:t>
      </w:r>
      <w:r w:rsidR="00DF230E" w:rsidRPr="00812E17">
        <w:rPr>
          <w:sz w:val="24"/>
          <w:szCs w:val="24"/>
        </w:rPr>
        <w:t>: k</w:t>
      </w:r>
      <w:r w:rsidR="00204E43">
        <w:rPr>
          <w:sz w:val="24"/>
          <w:szCs w:val="24"/>
        </w:rPr>
        <w:t xml:space="preserve">ruszywa łamane – 15 cm, </w:t>
      </w:r>
      <w:r w:rsidR="0017249B" w:rsidRPr="0017249B">
        <w:rPr>
          <w:sz w:val="24"/>
          <w:szCs w:val="24"/>
        </w:rPr>
        <w:t>beton  – 15</w:t>
      </w:r>
      <w:r w:rsidR="00DF230E" w:rsidRPr="0017249B">
        <w:rPr>
          <w:sz w:val="24"/>
          <w:szCs w:val="24"/>
        </w:rPr>
        <w:t xml:space="preserve"> cm, </w:t>
      </w:r>
    </w:p>
    <w:p w:rsidR="00DF230E" w:rsidRPr="00812E17" w:rsidRDefault="00DF230E" w:rsidP="00D67C5A">
      <w:pPr>
        <w:spacing w:line="276" w:lineRule="auto"/>
        <w:ind w:left="426" w:hanging="66"/>
        <w:rPr>
          <w:sz w:val="24"/>
          <w:szCs w:val="24"/>
        </w:rPr>
      </w:pPr>
      <w:r w:rsidRPr="00E7220C">
        <w:rPr>
          <w:sz w:val="24"/>
          <w:szCs w:val="24"/>
        </w:rPr>
        <w:lastRenderedPageBreak/>
        <w:t xml:space="preserve">- ułożenie kostki </w:t>
      </w:r>
      <w:r>
        <w:rPr>
          <w:sz w:val="24"/>
          <w:szCs w:val="24"/>
        </w:rPr>
        <w:t>brukowej</w:t>
      </w:r>
      <w:r w:rsidRPr="00812E17">
        <w:rPr>
          <w:sz w:val="24"/>
          <w:szCs w:val="24"/>
        </w:rPr>
        <w:t xml:space="preserve"> BEHATON o gr</w:t>
      </w:r>
      <w:r>
        <w:rPr>
          <w:sz w:val="24"/>
          <w:szCs w:val="24"/>
        </w:rPr>
        <w:t xml:space="preserve">. 8 cm </w:t>
      </w:r>
      <w:r w:rsidR="008C1E7C">
        <w:rPr>
          <w:sz w:val="24"/>
          <w:szCs w:val="24"/>
        </w:rPr>
        <w:t xml:space="preserve">– powierzchnia </w:t>
      </w:r>
      <w:r w:rsidR="00204E43">
        <w:rPr>
          <w:sz w:val="24"/>
          <w:szCs w:val="24"/>
        </w:rPr>
        <w:t>230</w:t>
      </w:r>
      <w:r w:rsidR="00CD14BB">
        <w:rPr>
          <w:sz w:val="24"/>
          <w:szCs w:val="24"/>
        </w:rPr>
        <w:t xml:space="preserve"> m</w:t>
      </w:r>
      <w:r w:rsidR="00CD14BB">
        <w:rPr>
          <w:sz w:val="24"/>
          <w:szCs w:val="24"/>
          <w:vertAlign w:val="superscript"/>
        </w:rPr>
        <w:t>2</w:t>
      </w:r>
      <w:r w:rsidR="00CD14BB">
        <w:rPr>
          <w:sz w:val="24"/>
          <w:szCs w:val="24"/>
        </w:rPr>
        <w:t>,</w:t>
      </w:r>
    </w:p>
    <w:p w:rsidR="00DF230E" w:rsidRPr="00812E17" w:rsidRDefault="00DF230E" w:rsidP="007B07E8">
      <w:pPr>
        <w:spacing w:line="276" w:lineRule="auto"/>
        <w:ind w:left="426" w:hanging="66"/>
        <w:rPr>
          <w:sz w:val="24"/>
          <w:szCs w:val="24"/>
        </w:rPr>
      </w:pPr>
      <w:r w:rsidRPr="00812E17">
        <w:rPr>
          <w:sz w:val="24"/>
          <w:szCs w:val="24"/>
        </w:rPr>
        <w:t>- wypełnienie szczelin piaskiem, zagęszczenie mechaniczne,</w:t>
      </w:r>
    </w:p>
    <w:p w:rsidR="00DF230E" w:rsidRDefault="00DF230E" w:rsidP="007B07E8">
      <w:pPr>
        <w:spacing w:line="276" w:lineRule="auto"/>
        <w:ind w:left="426" w:hanging="66"/>
        <w:rPr>
          <w:sz w:val="24"/>
          <w:szCs w:val="24"/>
        </w:rPr>
      </w:pPr>
      <w:r w:rsidRPr="00812E17">
        <w:rPr>
          <w:sz w:val="24"/>
          <w:szCs w:val="24"/>
        </w:rPr>
        <w:t>- uporządkowanie terenu po zakończeniu robót.</w:t>
      </w:r>
    </w:p>
    <w:p w:rsidR="00C565CE" w:rsidRPr="00C565CE" w:rsidRDefault="00C565CE" w:rsidP="007B07E8">
      <w:pPr>
        <w:spacing w:line="276" w:lineRule="auto"/>
        <w:ind w:left="426" w:hanging="66"/>
        <w:rPr>
          <w:sz w:val="24"/>
          <w:szCs w:val="24"/>
        </w:rPr>
      </w:pPr>
    </w:p>
    <w:p w:rsidR="00B03C89" w:rsidRDefault="00C565CE" w:rsidP="00E55677">
      <w:pPr>
        <w:suppressAutoHyphens/>
        <w:spacing w:line="276" w:lineRule="auto"/>
        <w:rPr>
          <w:spacing w:val="-4"/>
          <w:sz w:val="24"/>
          <w:szCs w:val="24"/>
        </w:rPr>
      </w:pPr>
      <w:r w:rsidRPr="00C565CE">
        <w:rPr>
          <w:b/>
          <w:spacing w:val="-4"/>
          <w:sz w:val="24"/>
          <w:szCs w:val="24"/>
        </w:rPr>
        <w:t xml:space="preserve">3.2. </w:t>
      </w:r>
      <w:r w:rsidR="00A65FFF">
        <w:rPr>
          <w:b/>
          <w:spacing w:val="-4"/>
          <w:sz w:val="24"/>
          <w:szCs w:val="24"/>
        </w:rPr>
        <w:t>Budowa</w:t>
      </w:r>
      <w:r w:rsidR="00A65FFF" w:rsidRPr="00A65FFF">
        <w:rPr>
          <w:b/>
          <w:spacing w:val="-4"/>
          <w:sz w:val="24"/>
          <w:szCs w:val="24"/>
        </w:rPr>
        <w:t xml:space="preserve"> 2 miejsc parkingowych przy drodze dojazdo</w:t>
      </w:r>
      <w:r w:rsidR="0009452F">
        <w:rPr>
          <w:b/>
          <w:spacing w:val="-4"/>
          <w:sz w:val="24"/>
          <w:szCs w:val="24"/>
        </w:rPr>
        <w:t>wej do oczyszczalni ścieków oraz</w:t>
      </w:r>
      <w:r w:rsidR="00A65FFF" w:rsidRPr="00A65FFF">
        <w:rPr>
          <w:b/>
          <w:spacing w:val="-4"/>
          <w:sz w:val="24"/>
          <w:szCs w:val="24"/>
        </w:rPr>
        <w:t xml:space="preserve"> </w:t>
      </w:r>
      <w:r w:rsidR="00A65FFF">
        <w:rPr>
          <w:b/>
          <w:spacing w:val="-4"/>
          <w:sz w:val="24"/>
          <w:szCs w:val="24"/>
        </w:rPr>
        <w:br/>
      </w:r>
      <w:r w:rsidR="0009452F">
        <w:rPr>
          <w:b/>
          <w:spacing w:val="-4"/>
          <w:sz w:val="24"/>
          <w:szCs w:val="24"/>
        </w:rPr>
        <w:t>utwardzenie</w:t>
      </w:r>
      <w:r w:rsidR="00A65FFF" w:rsidRPr="00A65FFF">
        <w:rPr>
          <w:b/>
          <w:spacing w:val="-4"/>
          <w:sz w:val="24"/>
          <w:szCs w:val="24"/>
        </w:rPr>
        <w:t xml:space="preserve"> terenu i wykonanie placu manewrowego przy ogrodzeniu oczyszczalni ścieków</w:t>
      </w:r>
      <w:r w:rsidR="00FE2D68">
        <w:rPr>
          <w:spacing w:val="-4"/>
          <w:sz w:val="24"/>
          <w:szCs w:val="24"/>
        </w:rPr>
        <w:br/>
      </w:r>
      <w:r w:rsidR="00A65FFF">
        <w:rPr>
          <w:spacing w:val="-4"/>
          <w:sz w:val="24"/>
          <w:szCs w:val="24"/>
        </w:rPr>
        <w:t xml:space="preserve">o powierzchni </w:t>
      </w:r>
      <w:r w:rsidR="00A65FFF" w:rsidRPr="009926BA">
        <w:rPr>
          <w:b/>
          <w:spacing w:val="-4"/>
          <w:sz w:val="24"/>
          <w:szCs w:val="24"/>
        </w:rPr>
        <w:t>207</w:t>
      </w:r>
      <w:r w:rsidR="00FB0CE5" w:rsidRPr="009926BA">
        <w:rPr>
          <w:b/>
          <w:spacing w:val="-4"/>
          <w:sz w:val="24"/>
          <w:szCs w:val="24"/>
        </w:rPr>
        <w:t xml:space="preserve"> m</w:t>
      </w:r>
      <w:r w:rsidR="00FB0CE5" w:rsidRPr="009926BA">
        <w:rPr>
          <w:b/>
          <w:spacing w:val="-4"/>
          <w:sz w:val="24"/>
          <w:szCs w:val="24"/>
          <w:vertAlign w:val="superscript"/>
        </w:rPr>
        <w:t>2</w:t>
      </w:r>
      <w:r w:rsidR="00FB0CE5">
        <w:rPr>
          <w:spacing w:val="-4"/>
          <w:sz w:val="24"/>
          <w:szCs w:val="24"/>
        </w:rPr>
        <w:t xml:space="preserve"> </w:t>
      </w:r>
      <w:r w:rsidR="00A65FFF">
        <w:rPr>
          <w:spacing w:val="-4"/>
          <w:sz w:val="24"/>
          <w:szCs w:val="24"/>
        </w:rPr>
        <w:t>obejmująca</w:t>
      </w:r>
      <w:r w:rsidR="00411526" w:rsidRPr="00C565CE">
        <w:rPr>
          <w:spacing w:val="-4"/>
          <w:sz w:val="24"/>
          <w:szCs w:val="24"/>
        </w:rPr>
        <w:t xml:space="preserve">: </w:t>
      </w:r>
      <w:r w:rsidR="00E55677" w:rsidRPr="00E55677">
        <w:rPr>
          <w:spacing w:val="-4"/>
          <w:sz w:val="24"/>
          <w:szCs w:val="24"/>
        </w:rPr>
        <w:t>rozbiórkę istniejącej kostki brukowej Holland</w:t>
      </w:r>
      <w:r w:rsidR="00A56252">
        <w:rPr>
          <w:spacing w:val="-4"/>
          <w:sz w:val="24"/>
          <w:szCs w:val="24"/>
        </w:rPr>
        <w:t xml:space="preserve"> gr. 6 cm, rozbiórkę krawężników</w:t>
      </w:r>
      <w:r w:rsidR="00E55677" w:rsidRPr="00E55677">
        <w:rPr>
          <w:spacing w:val="-4"/>
          <w:sz w:val="24"/>
          <w:szCs w:val="24"/>
        </w:rPr>
        <w:t>, korytowanie, wykonanie nowej p</w:t>
      </w:r>
      <w:r w:rsidR="00E55677">
        <w:rPr>
          <w:spacing w:val="-4"/>
          <w:sz w:val="24"/>
          <w:szCs w:val="24"/>
        </w:rPr>
        <w:t xml:space="preserve">odbudowy, ułożenie krawężników </w:t>
      </w:r>
      <w:r w:rsidR="00E55677">
        <w:rPr>
          <w:spacing w:val="-4"/>
          <w:sz w:val="24"/>
          <w:szCs w:val="24"/>
        </w:rPr>
        <w:br/>
        <w:t>i kostki brukowej</w:t>
      </w:r>
      <w:r w:rsidR="00DB13D4">
        <w:rPr>
          <w:spacing w:val="-4"/>
          <w:sz w:val="24"/>
          <w:szCs w:val="24"/>
        </w:rPr>
        <w:t>, rozplantowanie gruntu, zasianie trawy:</w:t>
      </w:r>
    </w:p>
    <w:p w:rsidR="00E55677" w:rsidRPr="00E55677" w:rsidRDefault="00E55677" w:rsidP="00E55677">
      <w:pPr>
        <w:suppressAutoHyphens/>
        <w:spacing w:line="276" w:lineRule="auto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ab/>
      </w:r>
      <w:r w:rsidRPr="00E55677">
        <w:rPr>
          <w:b/>
          <w:spacing w:val="-4"/>
          <w:sz w:val="24"/>
          <w:szCs w:val="24"/>
        </w:rPr>
        <w:t xml:space="preserve">- Kostka </w:t>
      </w:r>
      <w:r w:rsidR="00A56252">
        <w:rPr>
          <w:b/>
          <w:spacing w:val="-4"/>
          <w:sz w:val="24"/>
          <w:szCs w:val="24"/>
        </w:rPr>
        <w:t>brukowa BEHATON o gr. 8 cm – 207 m</w:t>
      </w:r>
      <w:r w:rsidR="00A56252" w:rsidRPr="00A56252">
        <w:rPr>
          <w:b/>
          <w:spacing w:val="-4"/>
          <w:sz w:val="24"/>
          <w:szCs w:val="24"/>
          <w:vertAlign w:val="superscript"/>
        </w:rPr>
        <w:t>2</w:t>
      </w:r>
      <w:r w:rsidR="00A56252">
        <w:rPr>
          <w:b/>
          <w:spacing w:val="-4"/>
          <w:sz w:val="24"/>
          <w:szCs w:val="24"/>
        </w:rPr>
        <w:t xml:space="preserve">  oraz krawężniki betonowe – 5</w:t>
      </w:r>
      <w:r w:rsidRPr="00E55677">
        <w:rPr>
          <w:b/>
          <w:spacing w:val="-4"/>
          <w:sz w:val="24"/>
          <w:szCs w:val="24"/>
        </w:rPr>
        <w:t xml:space="preserve">0 mb. – </w:t>
      </w:r>
      <w:r w:rsidRPr="00A56252">
        <w:rPr>
          <w:b/>
          <w:spacing w:val="-4"/>
          <w:sz w:val="24"/>
          <w:szCs w:val="24"/>
          <w:u w:val="single"/>
        </w:rPr>
        <w:t>materiał własny Zamawiającego</w:t>
      </w:r>
      <w:r w:rsidRPr="00E55677">
        <w:rPr>
          <w:b/>
          <w:spacing w:val="-4"/>
          <w:sz w:val="24"/>
          <w:szCs w:val="24"/>
        </w:rPr>
        <w:t>,</w:t>
      </w:r>
    </w:p>
    <w:p w:rsidR="00E55677" w:rsidRPr="00E55677" w:rsidRDefault="00E55677" w:rsidP="00E55677">
      <w:pPr>
        <w:suppressAutoHyphens/>
        <w:spacing w:line="276" w:lineRule="auto"/>
        <w:rPr>
          <w:b/>
          <w:spacing w:val="-4"/>
          <w:sz w:val="24"/>
          <w:szCs w:val="24"/>
        </w:rPr>
      </w:pPr>
    </w:p>
    <w:p w:rsidR="00A65FFF" w:rsidRDefault="00A65FFF" w:rsidP="00A56252">
      <w:pPr>
        <w:suppressAutoHyphens/>
        <w:spacing w:line="276" w:lineRule="auto"/>
        <w:ind w:left="0" w:firstLine="0"/>
        <w:rPr>
          <w:spacing w:val="-4"/>
          <w:sz w:val="24"/>
          <w:szCs w:val="24"/>
        </w:rPr>
      </w:pPr>
    </w:p>
    <w:p w:rsidR="00C565CE" w:rsidRDefault="00C565CE" w:rsidP="007B07E8">
      <w:pPr>
        <w:spacing w:line="276" w:lineRule="auto"/>
        <w:ind w:left="426" w:hanging="66"/>
        <w:rPr>
          <w:sz w:val="24"/>
          <w:szCs w:val="24"/>
        </w:rPr>
      </w:pPr>
      <w:r>
        <w:rPr>
          <w:b/>
          <w:sz w:val="24"/>
          <w:szCs w:val="24"/>
        </w:rPr>
        <w:t>Szczegółowy z</w:t>
      </w:r>
      <w:r w:rsidRPr="00482F16">
        <w:rPr>
          <w:b/>
          <w:sz w:val="24"/>
          <w:szCs w:val="24"/>
        </w:rPr>
        <w:t>akres i sposób wykonywania prac</w:t>
      </w:r>
      <w:r>
        <w:rPr>
          <w:b/>
          <w:sz w:val="24"/>
          <w:szCs w:val="24"/>
        </w:rPr>
        <w:t>:</w:t>
      </w:r>
      <w:r w:rsidRPr="00C565CE">
        <w:rPr>
          <w:sz w:val="24"/>
          <w:szCs w:val="24"/>
        </w:rPr>
        <w:t xml:space="preserve"> </w:t>
      </w:r>
    </w:p>
    <w:p w:rsidR="009926BA" w:rsidRPr="009926BA" w:rsidRDefault="00C565CE" w:rsidP="009926BA">
      <w:pPr>
        <w:spacing w:line="276" w:lineRule="auto"/>
        <w:ind w:left="426" w:hanging="142"/>
        <w:rPr>
          <w:sz w:val="24"/>
          <w:szCs w:val="24"/>
        </w:rPr>
      </w:pPr>
      <w:r w:rsidRPr="00812E17">
        <w:rPr>
          <w:sz w:val="24"/>
          <w:szCs w:val="24"/>
        </w:rPr>
        <w:t>.</w:t>
      </w:r>
      <w:r w:rsidR="009926BA" w:rsidRPr="009926BA">
        <w:t xml:space="preserve"> </w:t>
      </w:r>
      <w:r w:rsidR="009926BA" w:rsidRPr="009926BA">
        <w:rPr>
          <w:sz w:val="24"/>
          <w:szCs w:val="24"/>
        </w:rPr>
        <w:t>- rozbió</w:t>
      </w:r>
      <w:r w:rsidR="009926BA">
        <w:rPr>
          <w:sz w:val="24"/>
          <w:szCs w:val="24"/>
        </w:rPr>
        <w:t>rka krawężników betonowych  – 35</w:t>
      </w:r>
      <w:r w:rsidR="009926BA" w:rsidRPr="009926BA">
        <w:rPr>
          <w:sz w:val="24"/>
          <w:szCs w:val="24"/>
        </w:rPr>
        <w:t xml:space="preserve"> mb.,</w:t>
      </w:r>
    </w:p>
    <w:p w:rsidR="009926BA" w:rsidRPr="009926BA" w:rsidRDefault="009926BA" w:rsidP="009926BA">
      <w:pPr>
        <w:spacing w:line="276" w:lineRule="auto"/>
        <w:ind w:left="426" w:hanging="66"/>
        <w:rPr>
          <w:sz w:val="24"/>
          <w:szCs w:val="24"/>
        </w:rPr>
      </w:pPr>
      <w:r w:rsidRPr="009926BA">
        <w:rPr>
          <w:sz w:val="24"/>
          <w:szCs w:val="24"/>
        </w:rPr>
        <w:t>- rozebranie kostki</w:t>
      </w:r>
      <w:r>
        <w:rPr>
          <w:sz w:val="24"/>
          <w:szCs w:val="24"/>
        </w:rPr>
        <w:t xml:space="preserve"> brukowej Holland o gr. 6 cm – 1</w:t>
      </w:r>
      <w:r w:rsidRPr="009926BA">
        <w:rPr>
          <w:sz w:val="24"/>
          <w:szCs w:val="24"/>
        </w:rPr>
        <w:t>0 m</w:t>
      </w:r>
      <w:r w:rsidRPr="009926BA">
        <w:rPr>
          <w:sz w:val="24"/>
          <w:szCs w:val="24"/>
          <w:vertAlign w:val="superscript"/>
        </w:rPr>
        <w:t>2</w:t>
      </w:r>
      <w:r w:rsidRPr="009926BA">
        <w:rPr>
          <w:sz w:val="24"/>
          <w:szCs w:val="24"/>
        </w:rPr>
        <w:t>.,</w:t>
      </w:r>
    </w:p>
    <w:p w:rsidR="009926BA" w:rsidRPr="009926BA" w:rsidRDefault="009926BA" w:rsidP="009926BA">
      <w:pPr>
        <w:spacing w:line="276" w:lineRule="auto"/>
        <w:ind w:left="426" w:hanging="66"/>
        <w:rPr>
          <w:sz w:val="24"/>
          <w:szCs w:val="24"/>
        </w:rPr>
      </w:pPr>
      <w:r w:rsidRPr="009926BA">
        <w:rPr>
          <w:sz w:val="24"/>
          <w:szCs w:val="24"/>
        </w:rPr>
        <w:t>- rozebranie po</w:t>
      </w:r>
      <w:r>
        <w:rPr>
          <w:sz w:val="24"/>
          <w:szCs w:val="24"/>
        </w:rPr>
        <w:t>dbudowy z kruszywa gr. 15 cm – 1</w:t>
      </w:r>
      <w:r w:rsidRPr="009926BA">
        <w:rPr>
          <w:sz w:val="24"/>
          <w:szCs w:val="24"/>
        </w:rPr>
        <w:t>0 m</w:t>
      </w:r>
      <w:r w:rsidRPr="009926BA">
        <w:rPr>
          <w:sz w:val="24"/>
          <w:szCs w:val="24"/>
          <w:vertAlign w:val="superscript"/>
        </w:rPr>
        <w:t>2</w:t>
      </w:r>
      <w:r w:rsidRPr="009926BA">
        <w:rPr>
          <w:sz w:val="24"/>
          <w:szCs w:val="24"/>
        </w:rPr>
        <w:t>,</w:t>
      </w:r>
    </w:p>
    <w:p w:rsidR="009926BA" w:rsidRPr="009926BA" w:rsidRDefault="009926BA" w:rsidP="009926BA">
      <w:pPr>
        <w:spacing w:line="276" w:lineRule="auto"/>
        <w:ind w:left="426" w:hanging="66"/>
        <w:rPr>
          <w:sz w:val="24"/>
          <w:szCs w:val="24"/>
        </w:rPr>
      </w:pPr>
      <w:r w:rsidRPr="009926BA">
        <w:rPr>
          <w:sz w:val="24"/>
          <w:szCs w:val="24"/>
        </w:rPr>
        <w:t>- korytowan</w:t>
      </w:r>
      <w:r>
        <w:rPr>
          <w:sz w:val="24"/>
          <w:szCs w:val="24"/>
        </w:rPr>
        <w:t>ie mechanicznie o gł. 30 cm– 207</w:t>
      </w:r>
      <w:r w:rsidRPr="009926BA">
        <w:rPr>
          <w:sz w:val="24"/>
          <w:szCs w:val="24"/>
        </w:rPr>
        <w:t xml:space="preserve"> m</w:t>
      </w:r>
      <w:r w:rsidRPr="009926BA">
        <w:rPr>
          <w:sz w:val="24"/>
          <w:szCs w:val="24"/>
          <w:vertAlign w:val="superscript"/>
        </w:rPr>
        <w:t>2</w:t>
      </w:r>
      <w:r w:rsidRPr="009926BA">
        <w:rPr>
          <w:sz w:val="24"/>
          <w:szCs w:val="24"/>
        </w:rPr>
        <w:t>,</w:t>
      </w:r>
    </w:p>
    <w:p w:rsidR="009926BA" w:rsidRPr="009926BA" w:rsidRDefault="009926BA" w:rsidP="009926BA">
      <w:pPr>
        <w:spacing w:line="276" w:lineRule="auto"/>
        <w:ind w:left="426" w:hanging="66"/>
        <w:rPr>
          <w:sz w:val="24"/>
          <w:szCs w:val="24"/>
        </w:rPr>
      </w:pPr>
      <w:r w:rsidRPr="009926BA">
        <w:rPr>
          <w:sz w:val="24"/>
          <w:szCs w:val="24"/>
        </w:rPr>
        <w:t>- ułożenie krawężni</w:t>
      </w:r>
      <w:r>
        <w:rPr>
          <w:sz w:val="24"/>
          <w:szCs w:val="24"/>
        </w:rPr>
        <w:t>ków betonowych na ławie bet. – 5</w:t>
      </w:r>
      <w:r w:rsidRPr="009926BA">
        <w:rPr>
          <w:sz w:val="24"/>
          <w:szCs w:val="24"/>
        </w:rPr>
        <w:t>0 mb.,</w:t>
      </w:r>
    </w:p>
    <w:p w:rsidR="0017249B" w:rsidRDefault="009926BA" w:rsidP="009926BA">
      <w:pPr>
        <w:spacing w:line="276" w:lineRule="auto"/>
        <w:ind w:left="426" w:hanging="66"/>
        <w:rPr>
          <w:sz w:val="24"/>
          <w:szCs w:val="24"/>
        </w:rPr>
      </w:pPr>
      <w:r w:rsidRPr="009926BA">
        <w:rPr>
          <w:sz w:val="24"/>
          <w:szCs w:val="24"/>
        </w:rPr>
        <w:t>- wykonanie podbudowy – 2</w:t>
      </w:r>
      <w:r>
        <w:rPr>
          <w:sz w:val="24"/>
          <w:szCs w:val="24"/>
        </w:rPr>
        <w:t>07</w:t>
      </w:r>
      <w:r w:rsidRPr="009926BA">
        <w:rPr>
          <w:sz w:val="24"/>
          <w:szCs w:val="24"/>
        </w:rPr>
        <w:t xml:space="preserve"> m</w:t>
      </w:r>
      <w:r w:rsidRPr="009926BA">
        <w:rPr>
          <w:sz w:val="24"/>
          <w:szCs w:val="24"/>
          <w:vertAlign w:val="superscript"/>
        </w:rPr>
        <w:t>2</w:t>
      </w:r>
      <w:r w:rsidRPr="009926BA">
        <w:rPr>
          <w:sz w:val="24"/>
          <w:szCs w:val="24"/>
        </w:rPr>
        <w:t xml:space="preserve"> : kruszywa łamane – 15 cm, </w:t>
      </w:r>
      <w:r w:rsidR="0017249B" w:rsidRPr="0017249B">
        <w:rPr>
          <w:sz w:val="24"/>
          <w:szCs w:val="24"/>
        </w:rPr>
        <w:t>beton  – 15</w:t>
      </w:r>
      <w:r w:rsidRPr="0017249B">
        <w:rPr>
          <w:sz w:val="24"/>
          <w:szCs w:val="24"/>
        </w:rPr>
        <w:t xml:space="preserve"> cm,</w:t>
      </w:r>
      <w:r w:rsidRPr="009926BA">
        <w:rPr>
          <w:sz w:val="24"/>
          <w:szCs w:val="24"/>
        </w:rPr>
        <w:t xml:space="preserve"> </w:t>
      </w:r>
    </w:p>
    <w:p w:rsidR="009926BA" w:rsidRPr="009926BA" w:rsidRDefault="009926BA" w:rsidP="009926BA">
      <w:pPr>
        <w:spacing w:line="276" w:lineRule="auto"/>
        <w:ind w:left="426" w:hanging="66"/>
        <w:rPr>
          <w:sz w:val="24"/>
          <w:szCs w:val="24"/>
        </w:rPr>
      </w:pPr>
      <w:r w:rsidRPr="009926BA">
        <w:rPr>
          <w:sz w:val="24"/>
          <w:szCs w:val="24"/>
        </w:rPr>
        <w:t>- ułożenie kostki brukowej BEHATON o gr. 8 cm – powierzchnia 2</w:t>
      </w:r>
      <w:r w:rsidR="00FA746A">
        <w:rPr>
          <w:sz w:val="24"/>
          <w:szCs w:val="24"/>
        </w:rPr>
        <w:t>07</w:t>
      </w:r>
      <w:r w:rsidRPr="009926BA">
        <w:rPr>
          <w:sz w:val="24"/>
          <w:szCs w:val="24"/>
        </w:rPr>
        <w:t xml:space="preserve"> m</w:t>
      </w:r>
      <w:r w:rsidRPr="009926BA">
        <w:rPr>
          <w:sz w:val="24"/>
          <w:szCs w:val="24"/>
          <w:vertAlign w:val="superscript"/>
        </w:rPr>
        <w:t>2</w:t>
      </w:r>
      <w:r w:rsidRPr="009926BA">
        <w:rPr>
          <w:sz w:val="24"/>
          <w:szCs w:val="24"/>
        </w:rPr>
        <w:t>,</w:t>
      </w:r>
    </w:p>
    <w:p w:rsidR="009926BA" w:rsidRDefault="009926BA" w:rsidP="009926BA">
      <w:pPr>
        <w:spacing w:line="276" w:lineRule="auto"/>
        <w:ind w:left="426" w:hanging="66"/>
        <w:rPr>
          <w:sz w:val="24"/>
          <w:szCs w:val="24"/>
        </w:rPr>
      </w:pPr>
      <w:r w:rsidRPr="009926BA">
        <w:rPr>
          <w:sz w:val="24"/>
          <w:szCs w:val="24"/>
        </w:rPr>
        <w:t>- wypełnienie szczelin piaskiem, zagęszczenie mechaniczne,</w:t>
      </w:r>
    </w:p>
    <w:p w:rsidR="00FA746A" w:rsidRDefault="00FA746A" w:rsidP="009926BA">
      <w:pPr>
        <w:spacing w:line="276" w:lineRule="auto"/>
        <w:ind w:left="426" w:hanging="66"/>
        <w:rPr>
          <w:sz w:val="24"/>
          <w:szCs w:val="24"/>
        </w:rPr>
      </w:pPr>
      <w:r>
        <w:rPr>
          <w:sz w:val="24"/>
          <w:szCs w:val="24"/>
        </w:rPr>
        <w:t>- mechaniczne planowanie gruntu – 40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</w:t>
      </w:r>
    </w:p>
    <w:p w:rsidR="00FA746A" w:rsidRPr="00FA746A" w:rsidRDefault="00FA746A" w:rsidP="009926BA">
      <w:pPr>
        <w:spacing w:line="276" w:lineRule="auto"/>
        <w:ind w:left="426" w:hanging="66"/>
        <w:rPr>
          <w:sz w:val="24"/>
          <w:szCs w:val="24"/>
        </w:rPr>
      </w:pPr>
      <w:r>
        <w:rPr>
          <w:sz w:val="24"/>
          <w:szCs w:val="24"/>
        </w:rPr>
        <w:t xml:space="preserve">- zasianie trawy - </w:t>
      </w:r>
      <w:r w:rsidRPr="00FA746A">
        <w:rPr>
          <w:sz w:val="24"/>
          <w:szCs w:val="24"/>
        </w:rPr>
        <w:t>40 m</w:t>
      </w:r>
      <w:r w:rsidR="00DB13D4" w:rsidRPr="00DB13D4">
        <w:rPr>
          <w:sz w:val="24"/>
          <w:szCs w:val="24"/>
          <w:vertAlign w:val="superscript"/>
        </w:rPr>
        <w:t>2</w:t>
      </w:r>
      <w:r w:rsidR="00DB13D4" w:rsidRPr="00DB13D4">
        <w:rPr>
          <w:sz w:val="24"/>
          <w:szCs w:val="24"/>
        </w:rPr>
        <w:t>,</w:t>
      </w:r>
    </w:p>
    <w:p w:rsidR="00C565CE" w:rsidRDefault="009926BA" w:rsidP="009926BA">
      <w:pPr>
        <w:spacing w:line="276" w:lineRule="auto"/>
        <w:ind w:left="426" w:hanging="66"/>
        <w:rPr>
          <w:sz w:val="24"/>
          <w:szCs w:val="24"/>
        </w:rPr>
      </w:pPr>
      <w:r w:rsidRPr="009926BA">
        <w:rPr>
          <w:sz w:val="24"/>
          <w:szCs w:val="24"/>
        </w:rPr>
        <w:t>- uporządkowanie terenu po zakończeniu robót.</w:t>
      </w:r>
    </w:p>
    <w:p w:rsidR="00ED2A6A" w:rsidRPr="00C565CE" w:rsidRDefault="00ED2A6A" w:rsidP="007B07E8">
      <w:pPr>
        <w:pStyle w:val="Akapitzlist"/>
        <w:suppressAutoHyphens/>
        <w:spacing w:line="276" w:lineRule="auto"/>
        <w:ind w:left="780" w:firstLine="0"/>
        <w:rPr>
          <w:color w:val="FF0000"/>
          <w:spacing w:val="-4"/>
          <w:sz w:val="24"/>
          <w:szCs w:val="24"/>
        </w:rPr>
      </w:pPr>
    </w:p>
    <w:p w:rsidR="00411526" w:rsidRPr="00482F16" w:rsidRDefault="00411526" w:rsidP="007B07E8">
      <w:pPr>
        <w:pStyle w:val="Akapitzlist"/>
        <w:numPr>
          <w:ilvl w:val="0"/>
          <w:numId w:val="1"/>
        </w:numPr>
        <w:suppressAutoHyphens/>
        <w:spacing w:line="276" w:lineRule="auto"/>
        <w:rPr>
          <w:b/>
          <w:sz w:val="24"/>
          <w:szCs w:val="24"/>
        </w:rPr>
      </w:pPr>
      <w:r w:rsidRPr="00482F16">
        <w:rPr>
          <w:b/>
          <w:sz w:val="24"/>
          <w:szCs w:val="24"/>
        </w:rPr>
        <w:t xml:space="preserve">Zabezpieczenie terenu </w:t>
      </w:r>
    </w:p>
    <w:p w:rsidR="00411526" w:rsidRPr="0075154F" w:rsidRDefault="00411526" w:rsidP="007B07E8">
      <w:pPr>
        <w:pStyle w:val="Akapitzlist"/>
        <w:suppressAutoHyphens/>
        <w:spacing w:line="276" w:lineRule="auto"/>
        <w:ind w:left="360" w:firstLine="0"/>
        <w:rPr>
          <w:sz w:val="24"/>
          <w:szCs w:val="24"/>
        </w:rPr>
      </w:pPr>
      <w:r w:rsidRPr="0075154F">
        <w:rPr>
          <w:sz w:val="24"/>
          <w:szCs w:val="24"/>
        </w:rPr>
        <w:t>Przed przystąpieniem do robót należy zabezpieczyć teren poprzez:</w:t>
      </w:r>
    </w:p>
    <w:p w:rsidR="00411526" w:rsidRPr="0075154F" w:rsidRDefault="00411526" w:rsidP="00BC1270">
      <w:pPr>
        <w:pStyle w:val="Akapitzlist"/>
        <w:numPr>
          <w:ilvl w:val="0"/>
          <w:numId w:val="5"/>
        </w:numPr>
        <w:suppressAutoHyphens/>
        <w:spacing w:after="100" w:afterAutospacing="1" w:line="276" w:lineRule="auto"/>
        <w:ind w:left="1077" w:hanging="357"/>
        <w:contextualSpacing w:val="0"/>
        <w:rPr>
          <w:sz w:val="24"/>
          <w:szCs w:val="24"/>
        </w:rPr>
      </w:pPr>
      <w:r w:rsidRPr="0075154F">
        <w:rPr>
          <w:sz w:val="24"/>
          <w:szCs w:val="24"/>
        </w:rPr>
        <w:t xml:space="preserve">wyznaczenie i ogrodzenie zabezpieczające przed dostępem osób postronnych, </w:t>
      </w:r>
    </w:p>
    <w:p w:rsidR="00CB30B8" w:rsidRPr="00ED2A6A" w:rsidRDefault="00411526" w:rsidP="00BC1270">
      <w:pPr>
        <w:pStyle w:val="Akapitzlist"/>
        <w:numPr>
          <w:ilvl w:val="0"/>
          <w:numId w:val="5"/>
        </w:numPr>
        <w:suppressAutoHyphens/>
        <w:spacing w:after="100" w:afterAutospacing="1" w:line="276" w:lineRule="auto"/>
        <w:ind w:left="1077" w:hanging="357"/>
        <w:contextualSpacing w:val="0"/>
        <w:rPr>
          <w:sz w:val="24"/>
          <w:szCs w:val="24"/>
        </w:rPr>
      </w:pPr>
      <w:r w:rsidRPr="0075154F">
        <w:rPr>
          <w:sz w:val="24"/>
          <w:szCs w:val="24"/>
        </w:rPr>
        <w:t>oznaczenie terenu poprzez umieszczenie tablic ostrzegawczych i  informacyjnych.</w:t>
      </w:r>
    </w:p>
    <w:p w:rsidR="00411526" w:rsidRPr="00F71276" w:rsidRDefault="00411526" w:rsidP="007B07E8">
      <w:pPr>
        <w:pStyle w:val="Akapitzlist"/>
        <w:spacing w:line="276" w:lineRule="auto"/>
        <w:ind w:firstLine="0"/>
        <w:rPr>
          <w:sz w:val="18"/>
          <w:szCs w:val="18"/>
        </w:rPr>
      </w:pPr>
    </w:p>
    <w:p w:rsidR="00411526" w:rsidRDefault="004901AC" w:rsidP="007B07E8">
      <w:pPr>
        <w:pStyle w:val="Akapitzlist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Warunki prowadzenia robót</w:t>
      </w:r>
    </w:p>
    <w:p w:rsidR="00A56252" w:rsidRDefault="00A56252" w:rsidP="00A56252">
      <w:pPr>
        <w:pStyle w:val="Akapitzlist"/>
        <w:spacing w:line="276" w:lineRule="auto"/>
        <w:ind w:left="360" w:firstLine="0"/>
        <w:rPr>
          <w:b/>
          <w:sz w:val="24"/>
          <w:szCs w:val="24"/>
        </w:rPr>
      </w:pPr>
    </w:p>
    <w:p w:rsidR="00A56252" w:rsidRPr="00E55677" w:rsidRDefault="00A56252" w:rsidP="00A56252">
      <w:pPr>
        <w:suppressAutoHyphens/>
        <w:spacing w:line="276" w:lineRule="auto"/>
        <w:ind w:firstLine="1"/>
        <w:rPr>
          <w:spacing w:val="-4"/>
          <w:sz w:val="24"/>
          <w:szCs w:val="24"/>
        </w:rPr>
      </w:pPr>
      <w:r w:rsidRPr="00E55677">
        <w:rPr>
          <w:spacing w:val="-4"/>
          <w:sz w:val="24"/>
          <w:szCs w:val="24"/>
        </w:rPr>
        <w:t>Materiały</w:t>
      </w:r>
      <w:r w:rsidR="007A7B46">
        <w:rPr>
          <w:spacing w:val="-4"/>
          <w:sz w:val="24"/>
          <w:szCs w:val="24"/>
        </w:rPr>
        <w:t xml:space="preserve"> </w:t>
      </w:r>
      <w:r w:rsidR="00342DB8">
        <w:rPr>
          <w:spacing w:val="-4"/>
          <w:sz w:val="24"/>
          <w:szCs w:val="24"/>
        </w:rPr>
        <w:t xml:space="preserve">własne </w:t>
      </w:r>
      <w:r w:rsidR="007A7B46">
        <w:rPr>
          <w:spacing w:val="-4"/>
          <w:sz w:val="24"/>
          <w:szCs w:val="24"/>
        </w:rPr>
        <w:t>Zamawiającego</w:t>
      </w:r>
      <w:r w:rsidRPr="00E55677">
        <w:rPr>
          <w:spacing w:val="-4"/>
          <w:sz w:val="24"/>
          <w:szCs w:val="24"/>
        </w:rPr>
        <w:t xml:space="preserve"> -  </w:t>
      </w:r>
      <w:r w:rsidRPr="00A56252">
        <w:rPr>
          <w:b/>
          <w:spacing w:val="-4"/>
          <w:sz w:val="24"/>
          <w:szCs w:val="24"/>
        </w:rPr>
        <w:t>kostka brukowa Behaton 8 cm i krawężniki betonowe</w:t>
      </w:r>
      <w:r w:rsidRPr="00E55677">
        <w:rPr>
          <w:spacing w:val="-4"/>
          <w:sz w:val="24"/>
          <w:szCs w:val="24"/>
        </w:rPr>
        <w:t xml:space="preserve"> znajdują się w stanie „luźnym” tj. nie są ułożone na paletach w sposób umożliwiający transport  (</w:t>
      </w:r>
      <w:r w:rsidRPr="00E55677">
        <w:rPr>
          <w:i/>
          <w:spacing w:val="-4"/>
          <w:sz w:val="24"/>
          <w:szCs w:val="24"/>
          <w:u w:val="single"/>
        </w:rPr>
        <w:t>materiał należy przełożyć równomiernie na własne palety, zabezpieczyć ładunek, załadować na środek transportu i dostarczyć na miejsce prowadzenia robót budowlanych przy wykorzystaniu własnego pojazdu</w:t>
      </w:r>
      <w:r w:rsidRPr="00E55677">
        <w:rPr>
          <w:spacing w:val="-4"/>
          <w:sz w:val="24"/>
          <w:szCs w:val="24"/>
        </w:rPr>
        <w:t>). Materiały budowlane znajdują się na magazynie Bieszczadzkiego Oddziału SG w Przemyślu przy ul. Mickiewicza 34, 37-700 Przemyśl.</w:t>
      </w:r>
    </w:p>
    <w:p w:rsidR="00A56252" w:rsidRPr="00F71276" w:rsidRDefault="00A56252" w:rsidP="00A56252">
      <w:pPr>
        <w:pStyle w:val="Akapitzlist"/>
        <w:spacing w:line="276" w:lineRule="auto"/>
        <w:ind w:left="360" w:firstLine="0"/>
        <w:rPr>
          <w:b/>
          <w:sz w:val="24"/>
          <w:szCs w:val="24"/>
        </w:rPr>
      </w:pPr>
    </w:p>
    <w:p w:rsidR="00411526" w:rsidRPr="002D4CDC" w:rsidRDefault="00F71276" w:rsidP="002D4CDC">
      <w:pPr>
        <w:pStyle w:val="Akapitzlist"/>
        <w:spacing w:line="276" w:lineRule="auto"/>
        <w:ind w:left="360" w:firstLine="0"/>
        <w:rPr>
          <w:sz w:val="24"/>
          <w:szCs w:val="24"/>
        </w:rPr>
      </w:pPr>
      <w:r w:rsidRPr="002D4CDC">
        <w:rPr>
          <w:sz w:val="24"/>
          <w:szCs w:val="24"/>
        </w:rPr>
        <w:t xml:space="preserve">W przypadku </w:t>
      </w:r>
      <w:r w:rsidR="002D4CDC" w:rsidRPr="002D4CDC">
        <w:rPr>
          <w:b/>
          <w:sz w:val="24"/>
          <w:szCs w:val="24"/>
        </w:rPr>
        <w:t>budowy 8 miejsc parkingowych za budynkiem mieszkalnym (pkt. 3.1)</w:t>
      </w:r>
      <w:r w:rsidR="002D4CDC" w:rsidRPr="002D4CDC">
        <w:rPr>
          <w:sz w:val="24"/>
          <w:szCs w:val="24"/>
        </w:rPr>
        <w:t xml:space="preserve"> </w:t>
      </w:r>
      <w:r w:rsidRPr="002D4CDC">
        <w:rPr>
          <w:b/>
          <w:sz w:val="24"/>
          <w:szCs w:val="24"/>
        </w:rPr>
        <w:t xml:space="preserve">Zamawiający </w:t>
      </w:r>
      <w:r w:rsidR="00CC2CB8">
        <w:rPr>
          <w:b/>
          <w:sz w:val="24"/>
          <w:szCs w:val="24"/>
        </w:rPr>
        <w:t>przekaże Wykonawcy</w:t>
      </w:r>
      <w:r w:rsidRPr="002D4CDC">
        <w:rPr>
          <w:sz w:val="24"/>
          <w:szCs w:val="24"/>
        </w:rPr>
        <w:t xml:space="preserve"> kostkę BEHATO</w:t>
      </w:r>
      <w:r w:rsidR="00290C30" w:rsidRPr="002D4CDC">
        <w:rPr>
          <w:sz w:val="24"/>
          <w:szCs w:val="24"/>
        </w:rPr>
        <w:t>N 8 cm</w:t>
      </w:r>
      <w:r w:rsidR="002D4CDC" w:rsidRPr="002D4CDC">
        <w:rPr>
          <w:sz w:val="24"/>
          <w:szCs w:val="24"/>
        </w:rPr>
        <w:t xml:space="preserve"> (</w:t>
      </w:r>
      <w:r w:rsidR="002D4CDC" w:rsidRPr="002D4CDC">
        <w:rPr>
          <w:b/>
          <w:sz w:val="24"/>
          <w:szCs w:val="24"/>
        </w:rPr>
        <w:t>230 m</w:t>
      </w:r>
      <w:r w:rsidR="002D4CDC" w:rsidRPr="002D4CDC">
        <w:rPr>
          <w:b/>
          <w:sz w:val="24"/>
          <w:szCs w:val="24"/>
          <w:vertAlign w:val="superscript"/>
        </w:rPr>
        <w:t>2</w:t>
      </w:r>
      <w:r w:rsidR="002D4CDC" w:rsidRPr="002D4CDC">
        <w:rPr>
          <w:sz w:val="24"/>
          <w:szCs w:val="24"/>
        </w:rPr>
        <w:t>)</w:t>
      </w:r>
      <w:r w:rsidR="00290C30" w:rsidRPr="002D4CDC">
        <w:rPr>
          <w:sz w:val="24"/>
          <w:szCs w:val="24"/>
        </w:rPr>
        <w:t xml:space="preserve"> i </w:t>
      </w:r>
      <w:r w:rsidRPr="002D4CDC">
        <w:rPr>
          <w:sz w:val="24"/>
          <w:szCs w:val="24"/>
        </w:rPr>
        <w:t xml:space="preserve">krawężniki </w:t>
      </w:r>
      <w:r w:rsidR="002D4CDC" w:rsidRPr="002D4CDC">
        <w:rPr>
          <w:sz w:val="24"/>
          <w:szCs w:val="24"/>
        </w:rPr>
        <w:lastRenderedPageBreak/>
        <w:t>betonowe (</w:t>
      </w:r>
      <w:r w:rsidR="002D4CDC" w:rsidRPr="002D4CDC">
        <w:rPr>
          <w:b/>
          <w:sz w:val="24"/>
          <w:szCs w:val="24"/>
        </w:rPr>
        <w:t>40 mb</w:t>
      </w:r>
      <w:r w:rsidR="002D4CDC" w:rsidRPr="002D4CDC">
        <w:rPr>
          <w:sz w:val="24"/>
          <w:szCs w:val="24"/>
        </w:rPr>
        <w:t>)</w:t>
      </w:r>
      <w:r w:rsidRPr="002D4CDC">
        <w:rPr>
          <w:sz w:val="24"/>
          <w:szCs w:val="24"/>
        </w:rPr>
        <w:t xml:space="preserve">, </w:t>
      </w:r>
      <w:r w:rsidR="002D4CDC" w:rsidRPr="002D4CDC">
        <w:rPr>
          <w:sz w:val="24"/>
          <w:szCs w:val="24"/>
        </w:rPr>
        <w:t xml:space="preserve">natomiast w przypadku </w:t>
      </w:r>
      <w:r w:rsidR="002D4CDC" w:rsidRPr="002D4CDC">
        <w:rPr>
          <w:b/>
          <w:sz w:val="24"/>
          <w:szCs w:val="24"/>
        </w:rPr>
        <w:t>budowy 2 miejsc parkingowych przy drodze dojazdowe</w:t>
      </w:r>
      <w:r w:rsidR="0010757A">
        <w:rPr>
          <w:b/>
          <w:sz w:val="24"/>
          <w:szCs w:val="24"/>
        </w:rPr>
        <w:t>j do oczyszczalni ścieków oraz</w:t>
      </w:r>
      <w:r w:rsidR="002D4CDC" w:rsidRPr="002D4CDC">
        <w:rPr>
          <w:b/>
          <w:sz w:val="24"/>
          <w:szCs w:val="24"/>
        </w:rPr>
        <w:t xml:space="preserve"> </w:t>
      </w:r>
      <w:r w:rsidR="0010757A">
        <w:rPr>
          <w:b/>
          <w:sz w:val="24"/>
          <w:szCs w:val="24"/>
        </w:rPr>
        <w:t>utwardzenie terenu i wykonanie</w:t>
      </w:r>
      <w:r w:rsidR="002D4CDC" w:rsidRPr="002D4CDC">
        <w:rPr>
          <w:b/>
          <w:sz w:val="24"/>
          <w:szCs w:val="24"/>
        </w:rPr>
        <w:t xml:space="preserve"> placu manewrowego przy ogrodzeniu oczyszczalni ścieków</w:t>
      </w:r>
      <w:r w:rsidR="00A546B1">
        <w:rPr>
          <w:b/>
          <w:sz w:val="24"/>
          <w:szCs w:val="24"/>
        </w:rPr>
        <w:t xml:space="preserve"> </w:t>
      </w:r>
      <w:r w:rsidR="002D4CDC" w:rsidRPr="002D4CDC">
        <w:rPr>
          <w:b/>
          <w:sz w:val="24"/>
          <w:szCs w:val="24"/>
        </w:rPr>
        <w:t xml:space="preserve">(pkt. 3.2) Zamawiający </w:t>
      </w:r>
      <w:r w:rsidR="00CC2CB8">
        <w:rPr>
          <w:b/>
          <w:sz w:val="24"/>
          <w:szCs w:val="24"/>
        </w:rPr>
        <w:t>przekaże Wykonawcy</w:t>
      </w:r>
      <w:r w:rsidR="002D4CDC" w:rsidRPr="002D4CDC">
        <w:rPr>
          <w:sz w:val="24"/>
          <w:szCs w:val="24"/>
        </w:rPr>
        <w:t xml:space="preserve"> kostkę BEHATON 8 cm (</w:t>
      </w:r>
      <w:r w:rsidR="002D4CDC" w:rsidRPr="002D4CDC">
        <w:rPr>
          <w:b/>
          <w:sz w:val="24"/>
          <w:szCs w:val="24"/>
        </w:rPr>
        <w:t>207 m</w:t>
      </w:r>
      <w:r w:rsidR="002D4CDC" w:rsidRPr="002D4CDC">
        <w:rPr>
          <w:b/>
          <w:sz w:val="24"/>
          <w:szCs w:val="24"/>
          <w:vertAlign w:val="superscript"/>
        </w:rPr>
        <w:t>2</w:t>
      </w:r>
      <w:r w:rsidR="002D4CDC" w:rsidRPr="002D4CDC">
        <w:rPr>
          <w:sz w:val="24"/>
          <w:szCs w:val="24"/>
        </w:rPr>
        <w:t>) i krawężniki betonowe (</w:t>
      </w:r>
      <w:r w:rsidR="002D4CDC" w:rsidRPr="002D4CDC">
        <w:rPr>
          <w:b/>
          <w:sz w:val="24"/>
          <w:szCs w:val="24"/>
        </w:rPr>
        <w:t>50 mb</w:t>
      </w:r>
      <w:r w:rsidR="002D4CDC" w:rsidRPr="002D4CDC">
        <w:rPr>
          <w:sz w:val="24"/>
          <w:szCs w:val="24"/>
        </w:rPr>
        <w:t xml:space="preserve">). </w:t>
      </w:r>
      <w:r w:rsidRPr="00A546B1">
        <w:rPr>
          <w:sz w:val="24"/>
          <w:szCs w:val="24"/>
        </w:rPr>
        <w:t xml:space="preserve"> </w:t>
      </w:r>
      <w:r w:rsidR="00A546B1">
        <w:rPr>
          <w:sz w:val="24"/>
          <w:szCs w:val="24"/>
        </w:rPr>
        <w:br/>
      </w:r>
      <w:r w:rsidRPr="002D4CDC">
        <w:rPr>
          <w:sz w:val="24"/>
          <w:szCs w:val="24"/>
        </w:rPr>
        <w:t>Wykonawca zajmuje się rozb</w:t>
      </w:r>
      <w:r w:rsidR="00290C30" w:rsidRPr="002D4CDC">
        <w:rPr>
          <w:sz w:val="24"/>
          <w:szCs w:val="24"/>
        </w:rPr>
        <w:t>iórką istniejącej nawier</w:t>
      </w:r>
      <w:r w:rsidR="002D4CDC" w:rsidRPr="002D4CDC">
        <w:rPr>
          <w:sz w:val="24"/>
          <w:szCs w:val="24"/>
        </w:rPr>
        <w:t>zchni,</w:t>
      </w:r>
      <w:r w:rsidR="00290C30" w:rsidRPr="002D4CDC">
        <w:rPr>
          <w:sz w:val="24"/>
          <w:szCs w:val="24"/>
        </w:rPr>
        <w:t> </w:t>
      </w:r>
      <w:r w:rsidR="001B7CB5" w:rsidRPr="002D4CDC">
        <w:rPr>
          <w:sz w:val="24"/>
          <w:szCs w:val="24"/>
        </w:rPr>
        <w:t>obrzeży</w:t>
      </w:r>
      <w:r w:rsidR="002D4CDC" w:rsidRPr="002D4CDC">
        <w:rPr>
          <w:sz w:val="24"/>
          <w:szCs w:val="24"/>
        </w:rPr>
        <w:t xml:space="preserve"> i krawężników</w:t>
      </w:r>
      <w:r w:rsidR="001B7CB5" w:rsidRPr="002D4CDC">
        <w:rPr>
          <w:sz w:val="24"/>
          <w:szCs w:val="24"/>
        </w:rPr>
        <w:t xml:space="preserve">, </w:t>
      </w:r>
      <w:r w:rsidRPr="002D4CDC">
        <w:rPr>
          <w:sz w:val="24"/>
          <w:szCs w:val="24"/>
        </w:rPr>
        <w:t>wykopami, wykonaniem p</w:t>
      </w:r>
      <w:r w:rsidR="002D4CDC" w:rsidRPr="002D4CDC">
        <w:rPr>
          <w:sz w:val="24"/>
          <w:szCs w:val="24"/>
        </w:rPr>
        <w:t xml:space="preserve">odbudowy, montażem krawężników, </w:t>
      </w:r>
      <w:r w:rsidRPr="002D4CDC">
        <w:rPr>
          <w:sz w:val="24"/>
          <w:szCs w:val="24"/>
        </w:rPr>
        <w:t>ułożeniem kostki</w:t>
      </w:r>
      <w:r w:rsidR="00290C30" w:rsidRPr="002D4CDC">
        <w:rPr>
          <w:sz w:val="24"/>
          <w:szCs w:val="24"/>
        </w:rPr>
        <w:t>, spoinowaniem, zagęszczeniem i </w:t>
      </w:r>
      <w:r w:rsidRPr="002D4CDC">
        <w:rPr>
          <w:sz w:val="24"/>
          <w:szCs w:val="24"/>
        </w:rPr>
        <w:t xml:space="preserve">uporządkowaniem terenu. </w:t>
      </w:r>
      <w:r w:rsidR="002D4CDC" w:rsidRPr="00A546B1">
        <w:rPr>
          <w:sz w:val="24"/>
          <w:szCs w:val="24"/>
          <w:u w:val="single"/>
        </w:rPr>
        <w:t xml:space="preserve">Wykonawca jest zobowiązany </w:t>
      </w:r>
      <w:r w:rsidR="002D4CDC" w:rsidRPr="00A546B1">
        <w:rPr>
          <w:rFonts w:eastAsiaTheme="minorHAnsi"/>
          <w:sz w:val="24"/>
          <w:szCs w:val="24"/>
          <w:u w:val="single"/>
          <w:lang w:eastAsia="en-US"/>
        </w:rPr>
        <w:t>zabrać i zutylizować we własnym zakresie i na własny koszt</w:t>
      </w:r>
      <w:r w:rsidR="001B7CB5" w:rsidRPr="00A546B1">
        <w:rPr>
          <w:sz w:val="24"/>
          <w:szCs w:val="24"/>
          <w:u w:val="single"/>
        </w:rPr>
        <w:t xml:space="preserve"> elementy </w:t>
      </w:r>
      <w:r w:rsidR="002D4CDC" w:rsidRPr="00A546B1">
        <w:rPr>
          <w:sz w:val="24"/>
          <w:szCs w:val="24"/>
          <w:u w:val="single"/>
        </w:rPr>
        <w:t xml:space="preserve"> pochodzące </w:t>
      </w:r>
      <w:r w:rsidR="00A546B1" w:rsidRPr="00A546B1">
        <w:rPr>
          <w:sz w:val="24"/>
          <w:szCs w:val="24"/>
          <w:u w:val="single"/>
        </w:rPr>
        <w:br/>
      </w:r>
      <w:r w:rsidR="002D4CDC" w:rsidRPr="00A546B1">
        <w:rPr>
          <w:sz w:val="24"/>
          <w:szCs w:val="24"/>
          <w:u w:val="single"/>
        </w:rPr>
        <w:t>z rozbiórki w tym</w:t>
      </w:r>
      <w:r w:rsidR="00A546B1" w:rsidRPr="00A546B1">
        <w:rPr>
          <w:sz w:val="24"/>
          <w:szCs w:val="24"/>
          <w:u w:val="single"/>
        </w:rPr>
        <w:t xml:space="preserve"> elementy</w:t>
      </w:r>
      <w:r w:rsidR="002D4CDC" w:rsidRPr="00A546B1">
        <w:rPr>
          <w:sz w:val="24"/>
          <w:szCs w:val="24"/>
          <w:u w:val="single"/>
        </w:rPr>
        <w:t xml:space="preserve"> </w:t>
      </w:r>
      <w:r w:rsidR="001B7CB5" w:rsidRPr="00A546B1">
        <w:rPr>
          <w:sz w:val="24"/>
          <w:szCs w:val="24"/>
          <w:u w:val="single"/>
        </w:rPr>
        <w:t xml:space="preserve">uszkodzone </w:t>
      </w:r>
      <w:r w:rsidR="001B7CB5" w:rsidRPr="00A546B1">
        <w:rPr>
          <w:rFonts w:eastAsiaTheme="minorHAnsi"/>
          <w:sz w:val="24"/>
          <w:szCs w:val="24"/>
          <w:u w:val="single"/>
          <w:lang w:eastAsia="en-US"/>
        </w:rPr>
        <w:t>powst</w:t>
      </w:r>
      <w:r w:rsidR="002D4CDC" w:rsidRPr="00A546B1">
        <w:rPr>
          <w:rFonts w:eastAsiaTheme="minorHAnsi"/>
          <w:sz w:val="24"/>
          <w:szCs w:val="24"/>
          <w:u w:val="single"/>
          <w:lang w:eastAsia="en-US"/>
        </w:rPr>
        <w:t>ałe w trakcie prowadzenia robót.</w:t>
      </w:r>
    </w:p>
    <w:p w:rsidR="00670223" w:rsidRDefault="00670223" w:rsidP="007B07E8">
      <w:pPr>
        <w:pStyle w:val="Akapitzlist"/>
        <w:spacing w:line="276" w:lineRule="auto"/>
        <w:ind w:left="360" w:firstLine="0"/>
        <w:rPr>
          <w:b/>
          <w:sz w:val="24"/>
          <w:szCs w:val="24"/>
          <w:highlight w:val="yellow"/>
        </w:rPr>
      </w:pPr>
    </w:p>
    <w:p w:rsidR="00416905" w:rsidRDefault="00416905" w:rsidP="007B07E8">
      <w:pPr>
        <w:pStyle w:val="Akapitzlist"/>
        <w:spacing w:line="276" w:lineRule="auto"/>
        <w:ind w:left="360" w:firstLine="0"/>
        <w:rPr>
          <w:b/>
          <w:sz w:val="24"/>
          <w:szCs w:val="24"/>
          <w:highlight w:val="yellow"/>
        </w:rPr>
      </w:pPr>
    </w:p>
    <w:p w:rsidR="00416905" w:rsidRPr="000F7C63" w:rsidRDefault="00416905" w:rsidP="007B07E8">
      <w:pPr>
        <w:pStyle w:val="Akapitzlist"/>
        <w:spacing w:line="276" w:lineRule="auto"/>
        <w:ind w:left="360" w:firstLine="0"/>
        <w:rPr>
          <w:b/>
          <w:sz w:val="24"/>
          <w:szCs w:val="24"/>
          <w:highlight w:val="yellow"/>
        </w:rPr>
      </w:pPr>
    </w:p>
    <w:p w:rsidR="00411526" w:rsidRPr="00F71276" w:rsidRDefault="00411526" w:rsidP="007B07E8">
      <w:pPr>
        <w:pStyle w:val="Akapitzlist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F71276">
        <w:rPr>
          <w:b/>
          <w:sz w:val="24"/>
          <w:szCs w:val="24"/>
        </w:rPr>
        <w:t>Sposób zagospodarowania materiałów z rozbiórki</w:t>
      </w:r>
    </w:p>
    <w:p w:rsidR="00411526" w:rsidRDefault="00411526" w:rsidP="007B07E8">
      <w:pPr>
        <w:pStyle w:val="Akapitzlist"/>
        <w:spacing w:line="276" w:lineRule="auto"/>
        <w:ind w:left="360" w:firstLine="0"/>
        <w:rPr>
          <w:sz w:val="24"/>
          <w:szCs w:val="24"/>
        </w:rPr>
      </w:pPr>
      <w:r w:rsidRPr="00F71276">
        <w:rPr>
          <w:rFonts w:eastAsiaTheme="minorHAnsi"/>
          <w:color w:val="000000"/>
          <w:sz w:val="24"/>
          <w:szCs w:val="24"/>
          <w:lang w:eastAsia="en-US"/>
        </w:rPr>
        <w:t>Wykonawca, jako wytwórca odpadów w rozumieniu przepisów ustawy z dnia 27 kwietna 2001</w:t>
      </w:r>
      <w:r w:rsidR="00290C30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F71276">
        <w:rPr>
          <w:rFonts w:eastAsiaTheme="minorHAnsi"/>
          <w:color w:val="000000"/>
          <w:sz w:val="24"/>
          <w:szCs w:val="24"/>
          <w:lang w:eastAsia="en-US"/>
        </w:rPr>
        <w:t>r</w:t>
      </w:r>
      <w:r w:rsidR="00290C30">
        <w:rPr>
          <w:rFonts w:eastAsiaTheme="minorHAnsi"/>
          <w:color w:val="000000"/>
          <w:sz w:val="24"/>
          <w:szCs w:val="24"/>
          <w:lang w:eastAsia="en-US"/>
        </w:rPr>
        <w:t>.</w:t>
      </w:r>
      <w:r w:rsidR="004901AC">
        <w:rPr>
          <w:rFonts w:eastAsiaTheme="minorHAnsi"/>
          <w:color w:val="000000"/>
          <w:sz w:val="24"/>
          <w:szCs w:val="24"/>
          <w:lang w:eastAsia="en-US"/>
        </w:rPr>
        <w:t xml:space="preserve"> Prawo ochrony środowiska (</w:t>
      </w:r>
      <w:r w:rsidRPr="00A65FFF">
        <w:rPr>
          <w:rFonts w:eastAsiaTheme="minorHAnsi"/>
          <w:i/>
          <w:color w:val="000000"/>
          <w:sz w:val="24"/>
          <w:szCs w:val="24"/>
          <w:lang w:eastAsia="en-US"/>
        </w:rPr>
        <w:t>Dz. U z 2024</w:t>
      </w:r>
      <w:r w:rsidR="00290C30" w:rsidRPr="00A65FFF">
        <w:rPr>
          <w:rFonts w:eastAsiaTheme="minorHAnsi"/>
          <w:i/>
          <w:color w:val="000000"/>
          <w:sz w:val="24"/>
          <w:szCs w:val="24"/>
          <w:lang w:eastAsia="en-US"/>
        </w:rPr>
        <w:t xml:space="preserve"> </w:t>
      </w:r>
      <w:r w:rsidRPr="00A65FFF">
        <w:rPr>
          <w:rFonts w:eastAsiaTheme="minorHAnsi"/>
          <w:i/>
          <w:color w:val="000000"/>
          <w:sz w:val="24"/>
          <w:szCs w:val="24"/>
          <w:lang w:eastAsia="en-US"/>
        </w:rPr>
        <w:t>r</w:t>
      </w:r>
      <w:r w:rsidR="00290C30" w:rsidRPr="00A65FFF">
        <w:rPr>
          <w:rFonts w:eastAsiaTheme="minorHAnsi"/>
          <w:i/>
          <w:color w:val="000000"/>
          <w:sz w:val="24"/>
          <w:szCs w:val="24"/>
          <w:lang w:eastAsia="en-US"/>
        </w:rPr>
        <w:t>.</w:t>
      </w:r>
      <w:r w:rsidRPr="00A65FFF">
        <w:rPr>
          <w:rFonts w:eastAsiaTheme="minorHAnsi"/>
          <w:i/>
          <w:color w:val="000000"/>
          <w:sz w:val="24"/>
          <w:szCs w:val="24"/>
          <w:lang w:eastAsia="en-US"/>
        </w:rPr>
        <w:t xml:space="preserve"> poz. 54 ze zm</w:t>
      </w:r>
      <w:r w:rsidRPr="00F71276">
        <w:rPr>
          <w:rFonts w:eastAsiaTheme="minorHAnsi"/>
          <w:color w:val="000000"/>
          <w:sz w:val="24"/>
          <w:szCs w:val="24"/>
          <w:lang w:eastAsia="en-US"/>
        </w:rPr>
        <w:t xml:space="preserve">.) jest zobowiązany wywozić odpady materiałowe powstałe w trakcie prowadzenia robót, we własnym zakresie i na własny koszt do miejsca składowania lub utylizacji. </w:t>
      </w:r>
      <w:r w:rsidRPr="00F71276">
        <w:rPr>
          <w:sz w:val="24"/>
          <w:szCs w:val="24"/>
        </w:rPr>
        <w:t>Zagospodarowanie odpadów porozbiórkowych nastąpi w sposób przewidziany w przepisa</w:t>
      </w:r>
      <w:r w:rsidR="00290C30">
        <w:rPr>
          <w:sz w:val="24"/>
          <w:szCs w:val="24"/>
        </w:rPr>
        <w:t xml:space="preserve">ch ustawy </w:t>
      </w:r>
      <w:r w:rsidRPr="00F71276">
        <w:rPr>
          <w:sz w:val="24"/>
          <w:szCs w:val="24"/>
        </w:rPr>
        <w:t>z dnia 14 grudnia 2012</w:t>
      </w:r>
      <w:r w:rsidR="00290C30">
        <w:rPr>
          <w:sz w:val="24"/>
          <w:szCs w:val="24"/>
        </w:rPr>
        <w:t xml:space="preserve"> </w:t>
      </w:r>
      <w:r w:rsidR="004901AC">
        <w:rPr>
          <w:sz w:val="24"/>
          <w:szCs w:val="24"/>
        </w:rPr>
        <w:t>r. o odpadach (</w:t>
      </w:r>
      <w:r w:rsidRPr="00A65FFF">
        <w:rPr>
          <w:i/>
          <w:sz w:val="24"/>
          <w:szCs w:val="24"/>
        </w:rPr>
        <w:t>Dz. U. z 2023 poz. 1587 z późn. zm.</w:t>
      </w:r>
      <w:r w:rsidRPr="00F71276">
        <w:rPr>
          <w:sz w:val="24"/>
          <w:szCs w:val="24"/>
        </w:rPr>
        <w:t xml:space="preserve">) </w:t>
      </w:r>
    </w:p>
    <w:p w:rsidR="0017249B" w:rsidRPr="00F71276" w:rsidRDefault="0017249B" w:rsidP="007B07E8">
      <w:pPr>
        <w:pStyle w:val="Akapitzlist"/>
        <w:spacing w:line="276" w:lineRule="auto"/>
        <w:ind w:left="360" w:firstLine="0"/>
        <w:rPr>
          <w:sz w:val="24"/>
          <w:szCs w:val="24"/>
        </w:rPr>
      </w:pPr>
    </w:p>
    <w:p w:rsidR="00411526" w:rsidRPr="000F7C63" w:rsidRDefault="00411526" w:rsidP="007B07E8">
      <w:pPr>
        <w:pStyle w:val="Akapitzlist"/>
        <w:suppressAutoHyphens/>
        <w:spacing w:line="276" w:lineRule="auto"/>
        <w:ind w:left="360" w:firstLine="0"/>
        <w:rPr>
          <w:sz w:val="18"/>
          <w:szCs w:val="18"/>
          <w:highlight w:val="yellow"/>
        </w:rPr>
      </w:pPr>
    </w:p>
    <w:p w:rsidR="004901AC" w:rsidRDefault="004901AC" w:rsidP="007B07E8">
      <w:pPr>
        <w:pStyle w:val="Akapitzlist"/>
        <w:spacing w:line="276" w:lineRule="auto"/>
        <w:ind w:left="360" w:firstLine="0"/>
        <w:rPr>
          <w:b/>
          <w:sz w:val="16"/>
          <w:szCs w:val="16"/>
        </w:rPr>
      </w:pPr>
    </w:p>
    <w:p w:rsidR="0017249B" w:rsidRPr="0017249B" w:rsidRDefault="0017249B" w:rsidP="007B07E8">
      <w:pPr>
        <w:pStyle w:val="Akapitzlist"/>
        <w:spacing w:line="276" w:lineRule="auto"/>
        <w:ind w:left="360" w:firstLine="0"/>
        <w:rPr>
          <w:sz w:val="22"/>
          <w:szCs w:val="22"/>
          <w:u w:val="single"/>
        </w:rPr>
      </w:pPr>
      <w:r w:rsidRPr="0017249B">
        <w:rPr>
          <w:sz w:val="22"/>
          <w:szCs w:val="22"/>
          <w:u w:val="single"/>
        </w:rPr>
        <w:t>Załączniki:</w:t>
      </w:r>
    </w:p>
    <w:p w:rsidR="0017249B" w:rsidRPr="0017249B" w:rsidRDefault="0017249B" w:rsidP="0017249B">
      <w:pPr>
        <w:pStyle w:val="Akapitzlist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17249B">
        <w:rPr>
          <w:sz w:val="22"/>
          <w:szCs w:val="22"/>
        </w:rPr>
        <w:t>Przedmiar robót – 1 egz. na 2 str.</w:t>
      </w:r>
    </w:p>
    <w:p w:rsidR="0017249B" w:rsidRPr="0017249B" w:rsidRDefault="0017249B" w:rsidP="0017249B">
      <w:pPr>
        <w:pStyle w:val="Akapitzlist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17249B">
        <w:rPr>
          <w:sz w:val="22"/>
          <w:szCs w:val="22"/>
        </w:rPr>
        <w:t>Rysunek poglądowy – 1 egz. na 1 str.</w:t>
      </w:r>
    </w:p>
    <w:p w:rsidR="004901AC" w:rsidRDefault="004901AC" w:rsidP="00411526">
      <w:pPr>
        <w:pStyle w:val="Akapitzlist"/>
        <w:spacing w:line="276" w:lineRule="auto"/>
        <w:ind w:left="360" w:firstLine="0"/>
        <w:rPr>
          <w:b/>
          <w:sz w:val="16"/>
          <w:szCs w:val="16"/>
        </w:rPr>
      </w:pPr>
    </w:p>
    <w:p w:rsidR="004901AC" w:rsidRDefault="004901AC" w:rsidP="00411526">
      <w:pPr>
        <w:pStyle w:val="Akapitzlist"/>
        <w:spacing w:line="276" w:lineRule="auto"/>
        <w:ind w:left="360" w:firstLine="0"/>
        <w:rPr>
          <w:b/>
          <w:sz w:val="16"/>
          <w:szCs w:val="16"/>
        </w:rPr>
      </w:pPr>
    </w:p>
    <w:p w:rsidR="004901AC" w:rsidRDefault="004901AC" w:rsidP="00411526">
      <w:pPr>
        <w:pStyle w:val="Akapitzlist"/>
        <w:spacing w:line="276" w:lineRule="auto"/>
        <w:ind w:left="360" w:firstLine="0"/>
        <w:rPr>
          <w:b/>
          <w:sz w:val="16"/>
          <w:szCs w:val="16"/>
        </w:rPr>
      </w:pPr>
    </w:p>
    <w:p w:rsidR="004901AC" w:rsidRDefault="004901AC" w:rsidP="00411526">
      <w:pPr>
        <w:pStyle w:val="Akapitzlist"/>
        <w:spacing w:line="276" w:lineRule="auto"/>
        <w:ind w:left="360" w:firstLine="0"/>
        <w:rPr>
          <w:b/>
          <w:sz w:val="16"/>
          <w:szCs w:val="16"/>
        </w:rPr>
      </w:pPr>
    </w:p>
    <w:p w:rsidR="004901AC" w:rsidRDefault="004901AC" w:rsidP="00411526">
      <w:pPr>
        <w:pStyle w:val="Akapitzlist"/>
        <w:spacing w:line="276" w:lineRule="auto"/>
        <w:ind w:left="360" w:firstLine="0"/>
        <w:rPr>
          <w:b/>
          <w:sz w:val="16"/>
          <w:szCs w:val="16"/>
        </w:rPr>
      </w:pPr>
    </w:p>
    <w:p w:rsidR="004901AC" w:rsidRDefault="004901AC" w:rsidP="00411526">
      <w:pPr>
        <w:pStyle w:val="Akapitzlist"/>
        <w:spacing w:line="276" w:lineRule="auto"/>
        <w:ind w:left="360" w:firstLine="0"/>
        <w:rPr>
          <w:b/>
          <w:sz w:val="16"/>
          <w:szCs w:val="16"/>
        </w:rPr>
      </w:pPr>
    </w:p>
    <w:p w:rsidR="00E83E87" w:rsidRPr="00670223" w:rsidRDefault="00E83E87" w:rsidP="00670223">
      <w:pPr>
        <w:pStyle w:val="Legenda"/>
        <w:jc w:val="left"/>
        <w:rPr>
          <w:sz w:val="24"/>
          <w:szCs w:val="24"/>
        </w:rPr>
      </w:pPr>
    </w:p>
    <w:sectPr w:rsidR="00E83E87" w:rsidRPr="00670223" w:rsidSect="00A96662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89C" w:rsidRDefault="0029789C">
      <w:r>
        <w:separator/>
      </w:r>
    </w:p>
  </w:endnote>
  <w:endnote w:type="continuationSeparator" w:id="0">
    <w:p w:rsidR="0029789C" w:rsidRDefault="002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677626"/>
      <w:docPartObj>
        <w:docPartGallery w:val="Page Numbers (Bottom of Page)"/>
        <w:docPartUnique/>
      </w:docPartObj>
    </w:sdtPr>
    <w:sdtEndPr/>
    <w:sdtContent>
      <w:p w:rsidR="00A96662" w:rsidRDefault="00A966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4FA">
          <w:rPr>
            <w:noProof/>
          </w:rPr>
          <w:t>1</w:t>
        </w:r>
        <w:r>
          <w:fldChar w:fldCharType="end"/>
        </w:r>
      </w:p>
    </w:sdtContent>
  </w:sdt>
  <w:p w:rsidR="00A96662" w:rsidRDefault="00A966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89C" w:rsidRDefault="0029789C">
      <w:r>
        <w:separator/>
      </w:r>
    </w:p>
  </w:footnote>
  <w:footnote w:type="continuationSeparator" w:id="0">
    <w:p w:rsidR="0029789C" w:rsidRDefault="00297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57E4"/>
    <w:multiLevelType w:val="hybridMultilevel"/>
    <w:tmpl w:val="159A36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31ECF"/>
    <w:multiLevelType w:val="hybridMultilevel"/>
    <w:tmpl w:val="2C60AB6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F640475"/>
    <w:multiLevelType w:val="hybridMultilevel"/>
    <w:tmpl w:val="4BAA18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14AFE"/>
    <w:multiLevelType w:val="hybridMultilevel"/>
    <w:tmpl w:val="7F3CAA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007F66"/>
    <w:multiLevelType w:val="hybridMultilevel"/>
    <w:tmpl w:val="9B9E8126"/>
    <w:lvl w:ilvl="0" w:tplc="40DE09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0561DB"/>
    <w:multiLevelType w:val="hybridMultilevel"/>
    <w:tmpl w:val="56740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16637E"/>
    <w:multiLevelType w:val="hybridMultilevel"/>
    <w:tmpl w:val="61A8C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16690"/>
    <w:multiLevelType w:val="hybridMultilevel"/>
    <w:tmpl w:val="76A03E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1C1A37"/>
    <w:multiLevelType w:val="hybridMultilevel"/>
    <w:tmpl w:val="75D85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17E5F"/>
    <w:multiLevelType w:val="hybridMultilevel"/>
    <w:tmpl w:val="AF386BAE"/>
    <w:lvl w:ilvl="0" w:tplc="40DE09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2A6F6E"/>
    <w:multiLevelType w:val="hybridMultilevel"/>
    <w:tmpl w:val="8ADA71F4"/>
    <w:lvl w:ilvl="0" w:tplc="D618E7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34760F"/>
    <w:multiLevelType w:val="hybridMultilevel"/>
    <w:tmpl w:val="215C3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0B"/>
    <w:rsid w:val="00015724"/>
    <w:rsid w:val="00045F88"/>
    <w:rsid w:val="00062EAD"/>
    <w:rsid w:val="00083040"/>
    <w:rsid w:val="0009452F"/>
    <w:rsid w:val="000B61A9"/>
    <w:rsid w:val="000C0F55"/>
    <w:rsid w:val="000D6984"/>
    <w:rsid w:val="000F7C63"/>
    <w:rsid w:val="001036EF"/>
    <w:rsid w:val="0010757A"/>
    <w:rsid w:val="0011149C"/>
    <w:rsid w:val="0013519C"/>
    <w:rsid w:val="00171AA2"/>
    <w:rsid w:val="0017249B"/>
    <w:rsid w:val="00181B57"/>
    <w:rsid w:val="001866E0"/>
    <w:rsid w:val="001B7CB5"/>
    <w:rsid w:val="001C2B3E"/>
    <w:rsid w:val="001D1376"/>
    <w:rsid w:val="00204E43"/>
    <w:rsid w:val="00207E0A"/>
    <w:rsid w:val="002504E2"/>
    <w:rsid w:val="00267DD1"/>
    <w:rsid w:val="00290C30"/>
    <w:rsid w:val="0029789C"/>
    <w:rsid w:val="002D4CDC"/>
    <w:rsid w:val="003226AF"/>
    <w:rsid w:val="00337F5E"/>
    <w:rsid w:val="00341632"/>
    <w:rsid w:val="00342DB8"/>
    <w:rsid w:val="00361468"/>
    <w:rsid w:val="003722D9"/>
    <w:rsid w:val="00381261"/>
    <w:rsid w:val="0038562C"/>
    <w:rsid w:val="003A6CE7"/>
    <w:rsid w:val="003B2CC5"/>
    <w:rsid w:val="003C42AB"/>
    <w:rsid w:val="003C799E"/>
    <w:rsid w:val="003F0CBC"/>
    <w:rsid w:val="00411526"/>
    <w:rsid w:val="00416905"/>
    <w:rsid w:val="00472CDF"/>
    <w:rsid w:val="00476C0B"/>
    <w:rsid w:val="00482F16"/>
    <w:rsid w:val="004901AC"/>
    <w:rsid w:val="0049116B"/>
    <w:rsid w:val="00494B34"/>
    <w:rsid w:val="0053397A"/>
    <w:rsid w:val="00556B7F"/>
    <w:rsid w:val="00564B55"/>
    <w:rsid w:val="005B24FA"/>
    <w:rsid w:val="005B7376"/>
    <w:rsid w:val="005C053D"/>
    <w:rsid w:val="005E306A"/>
    <w:rsid w:val="00640459"/>
    <w:rsid w:val="00670223"/>
    <w:rsid w:val="00685E96"/>
    <w:rsid w:val="006A7A70"/>
    <w:rsid w:val="006C7921"/>
    <w:rsid w:val="006E5B8C"/>
    <w:rsid w:val="00726D8B"/>
    <w:rsid w:val="00736C64"/>
    <w:rsid w:val="00740B2F"/>
    <w:rsid w:val="00742CA3"/>
    <w:rsid w:val="0075154F"/>
    <w:rsid w:val="007653B3"/>
    <w:rsid w:val="00782A1B"/>
    <w:rsid w:val="0078618B"/>
    <w:rsid w:val="00794D78"/>
    <w:rsid w:val="007A0E4E"/>
    <w:rsid w:val="007A7B46"/>
    <w:rsid w:val="007B07E8"/>
    <w:rsid w:val="007B11E1"/>
    <w:rsid w:val="007F5039"/>
    <w:rsid w:val="00812E17"/>
    <w:rsid w:val="008515B4"/>
    <w:rsid w:val="00854A5C"/>
    <w:rsid w:val="00882C59"/>
    <w:rsid w:val="00884587"/>
    <w:rsid w:val="008C1E7C"/>
    <w:rsid w:val="00954B34"/>
    <w:rsid w:val="009926BA"/>
    <w:rsid w:val="009A42A7"/>
    <w:rsid w:val="009A6EC8"/>
    <w:rsid w:val="009C6819"/>
    <w:rsid w:val="00A43088"/>
    <w:rsid w:val="00A546B1"/>
    <w:rsid w:val="00A56252"/>
    <w:rsid w:val="00A63F3E"/>
    <w:rsid w:val="00A65FFF"/>
    <w:rsid w:val="00A96662"/>
    <w:rsid w:val="00B03C89"/>
    <w:rsid w:val="00B67A3A"/>
    <w:rsid w:val="00B916B7"/>
    <w:rsid w:val="00B95365"/>
    <w:rsid w:val="00BA0316"/>
    <w:rsid w:val="00BC1270"/>
    <w:rsid w:val="00BD60EF"/>
    <w:rsid w:val="00C05902"/>
    <w:rsid w:val="00C40F2D"/>
    <w:rsid w:val="00C565CE"/>
    <w:rsid w:val="00C82D4E"/>
    <w:rsid w:val="00C86B3E"/>
    <w:rsid w:val="00CB30B8"/>
    <w:rsid w:val="00CC0E37"/>
    <w:rsid w:val="00CC1146"/>
    <w:rsid w:val="00CC2CB8"/>
    <w:rsid w:val="00CD14BB"/>
    <w:rsid w:val="00D17FE6"/>
    <w:rsid w:val="00D67C5A"/>
    <w:rsid w:val="00D719CA"/>
    <w:rsid w:val="00DB13D4"/>
    <w:rsid w:val="00DC3C3F"/>
    <w:rsid w:val="00DF230E"/>
    <w:rsid w:val="00E02FFD"/>
    <w:rsid w:val="00E32B09"/>
    <w:rsid w:val="00E55677"/>
    <w:rsid w:val="00E7056E"/>
    <w:rsid w:val="00E71A03"/>
    <w:rsid w:val="00E7220C"/>
    <w:rsid w:val="00E83E87"/>
    <w:rsid w:val="00EA668B"/>
    <w:rsid w:val="00EB1CF6"/>
    <w:rsid w:val="00ED2A6A"/>
    <w:rsid w:val="00EE28A7"/>
    <w:rsid w:val="00F17341"/>
    <w:rsid w:val="00F35BAC"/>
    <w:rsid w:val="00F54E82"/>
    <w:rsid w:val="00F600C0"/>
    <w:rsid w:val="00F71276"/>
    <w:rsid w:val="00F96CE0"/>
    <w:rsid w:val="00FA746A"/>
    <w:rsid w:val="00FB0CE5"/>
    <w:rsid w:val="00FD3FC2"/>
    <w:rsid w:val="00FE2D68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C10D0-C2EF-4834-B169-DACF2E74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632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163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416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6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7F5E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4901AC"/>
    <w:pPr>
      <w:spacing w:after="200"/>
    </w:pPr>
    <w:rPr>
      <w:i/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2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20C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2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2B3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Konowalczuk Łukasz</dc:creator>
  <cp:keywords/>
  <dc:description/>
  <cp:lastModifiedBy>Frączek Mariusz</cp:lastModifiedBy>
  <cp:revision>2</cp:revision>
  <cp:lastPrinted>2025-05-16T07:15:00Z</cp:lastPrinted>
  <dcterms:created xsi:type="dcterms:W3CDTF">2025-10-16T11:03:00Z</dcterms:created>
  <dcterms:modified xsi:type="dcterms:W3CDTF">2025-10-16T11:03:00Z</dcterms:modified>
</cp:coreProperties>
</file>