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065" w:rsidRDefault="00410E77" w:rsidP="00491065">
      <w:pPr>
        <w:spacing w:before="240" w:line="240" w:lineRule="auto"/>
        <w:jc w:val="right"/>
        <w:rPr>
          <w:rFonts w:ascii="Tahoma" w:hAnsi="Tahoma"/>
          <w:bCs/>
        </w:rPr>
      </w:pPr>
      <w:r>
        <w:rPr>
          <w:rFonts w:ascii="Tahoma" w:hAnsi="Tahoma"/>
          <w:bCs/>
        </w:rPr>
        <w:t xml:space="preserve">  Załącznik nr 2</w:t>
      </w:r>
      <w:r w:rsidR="00491065">
        <w:rPr>
          <w:rFonts w:ascii="Tahoma" w:hAnsi="Tahoma"/>
          <w:bCs/>
        </w:rPr>
        <w:t xml:space="preserve"> do Zapytania ofertowego</w:t>
      </w:r>
      <w:r w:rsidR="00C66DE4">
        <w:rPr>
          <w:rFonts w:ascii="Tahoma" w:hAnsi="Tahoma"/>
          <w:bCs/>
        </w:rPr>
        <w:t xml:space="preserve"> i do projektu umowy</w:t>
      </w:r>
    </w:p>
    <w:p w:rsidR="00491065" w:rsidRDefault="00002A1C" w:rsidP="00491065">
      <w:pPr>
        <w:spacing w:before="400" w:after="400" w:line="240" w:lineRule="auto"/>
        <w:jc w:val="center"/>
        <w:rPr>
          <w:rFonts w:ascii="Tahoma" w:hAnsi="Tahoma"/>
          <w:b/>
          <w:bCs/>
          <w:sz w:val="26"/>
          <w:szCs w:val="26"/>
        </w:rPr>
      </w:pPr>
      <w:r w:rsidRPr="00491065">
        <w:rPr>
          <w:rFonts w:ascii="Tahoma" w:hAnsi="Tahoma"/>
          <w:b/>
          <w:bCs/>
          <w:sz w:val="26"/>
          <w:szCs w:val="26"/>
        </w:rPr>
        <w:t xml:space="preserve">SZCZEGÓŁOWY OPIS </w:t>
      </w:r>
      <w:r>
        <w:rPr>
          <w:rFonts w:ascii="Tahoma" w:hAnsi="Tahoma"/>
          <w:b/>
          <w:bCs/>
          <w:sz w:val="26"/>
          <w:szCs w:val="26"/>
        </w:rPr>
        <w:t>PRZEDMIOTU ZAMÓWIENIA</w:t>
      </w:r>
    </w:p>
    <w:p w:rsidR="00E517BB" w:rsidRDefault="00E517BB" w:rsidP="006837AC">
      <w:pPr>
        <w:widowControl/>
        <w:tabs>
          <w:tab w:val="left" w:pos="360"/>
        </w:tabs>
        <w:suppressAutoHyphens w:val="0"/>
        <w:spacing w:after="0" w:line="240" w:lineRule="auto"/>
        <w:jc w:val="both"/>
        <w:rPr>
          <w:rFonts w:ascii="Tahoma" w:hAnsi="Tahoma"/>
          <w:b/>
          <w:i/>
          <w:sz w:val="22"/>
          <w:szCs w:val="22"/>
        </w:rPr>
      </w:pPr>
      <w:r w:rsidRPr="001B5562">
        <w:rPr>
          <w:rFonts w:ascii="Tahoma" w:hAnsi="Tahoma"/>
          <w:i/>
          <w:sz w:val="22"/>
          <w:szCs w:val="22"/>
        </w:rPr>
        <w:t xml:space="preserve">Przedmiotem zapytania ofertowego jest dostawa </w:t>
      </w:r>
      <w:r w:rsidR="00DC5A18">
        <w:rPr>
          <w:rFonts w:ascii="Tahoma" w:hAnsi="Tahoma"/>
          <w:i/>
          <w:sz w:val="22"/>
          <w:szCs w:val="22"/>
        </w:rPr>
        <w:t xml:space="preserve">przedmiotów umundurowania specjalistycznego </w:t>
      </w:r>
      <w:r w:rsidRPr="001B5562">
        <w:rPr>
          <w:rFonts w:ascii="Tahoma" w:hAnsi="Tahoma"/>
          <w:i/>
          <w:sz w:val="22"/>
          <w:szCs w:val="22"/>
        </w:rPr>
        <w:t xml:space="preserve">wg </w:t>
      </w:r>
      <w:r w:rsidR="00DC5A18">
        <w:rPr>
          <w:rFonts w:ascii="Tahoma" w:hAnsi="Tahoma"/>
          <w:i/>
          <w:sz w:val="22"/>
          <w:szCs w:val="22"/>
        </w:rPr>
        <w:t>opisów</w:t>
      </w:r>
      <w:r w:rsidRPr="001B5562">
        <w:rPr>
          <w:rFonts w:ascii="Tahoma" w:hAnsi="Tahoma"/>
          <w:i/>
          <w:sz w:val="22"/>
          <w:szCs w:val="22"/>
        </w:rPr>
        <w:t>. Ceny b</w:t>
      </w:r>
      <w:r>
        <w:rPr>
          <w:rFonts w:ascii="Tahoma" w:hAnsi="Tahoma"/>
          <w:i/>
          <w:sz w:val="22"/>
          <w:szCs w:val="22"/>
        </w:rPr>
        <w:t>rutto powinny zawierać całkowity koszt</w:t>
      </w:r>
      <w:r w:rsidRPr="001B5562">
        <w:rPr>
          <w:rFonts w:ascii="Tahoma" w:hAnsi="Tahoma"/>
          <w:i/>
          <w:sz w:val="22"/>
          <w:szCs w:val="22"/>
        </w:rPr>
        <w:t xml:space="preserve"> realizacji dostawy włącznie z kosztami transportu do Zamawiającego.</w:t>
      </w:r>
      <w:r w:rsidR="00496368">
        <w:rPr>
          <w:rFonts w:ascii="Tahoma" w:hAnsi="Tahoma"/>
          <w:i/>
          <w:sz w:val="22"/>
          <w:szCs w:val="22"/>
        </w:rPr>
        <w:t xml:space="preserve"> </w:t>
      </w:r>
      <w:r w:rsidR="00496368" w:rsidRPr="00496368">
        <w:rPr>
          <w:rFonts w:ascii="Tahoma" w:hAnsi="Tahoma"/>
          <w:i/>
          <w:sz w:val="22"/>
          <w:szCs w:val="22"/>
        </w:rPr>
        <w:t xml:space="preserve">Wykonawca zobowiązany jest zabezpieczyć przedmiot zamówienia w trakcie transportu </w:t>
      </w:r>
      <w:r w:rsidR="009A62D2">
        <w:rPr>
          <w:rFonts w:ascii="Tahoma" w:hAnsi="Tahoma"/>
          <w:i/>
          <w:sz w:val="22"/>
          <w:szCs w:val="22"/>
        </w:rPr>
        <w:br/>
      </w:r>
      <w:r w:rsidR="00496368" w:rsidRPr="00496368">
        <w:rPr>
          <w:rFonts w:ascii="Tahoma" w:hAnsi="Tahoma"/>
          <w:i/>
          <w:sz w:val="22"/>
          <w:szCs w:val="22"/>
        </w:rPr>
        <w:t>w sposób wykluczający jego uszkodzenie oraz ryzyko przypadkowej utraty.</w:t>
      </w:r>
      <w:r w:rsidR="007C4336">
        <w:rPr>
          <w:rFonts w:ascii="Tahoma" w:hAnsi="Tahoma"/>
          <w:i/>
          <w:sz w:val="22"/>
          <w:szCs w:val="22"/>
        </w:rPr>
        <w:t xml:space="preserve"> </w:t>
      </w:r>
      <w:r w:rsidR="006837AC" w:rsidRPr="006837AC">
        <w:rPr>
          <w:rFonts w:ascii="Tahoma" w:hAnsi="Tahoma"/>
          <w:b/>
          <w:i/>
          <w:sz w:val="22"/>
          <w:szCs w:val="22"/>
        </w:rPr>
        <w:t xml:space="preserve">Zamawiający wymaga od Wykonawcy dopasowania rozmiarowego poszczególnych przedmiotów umundurowania </w:t>
      </w:r>
      <w:r w:rsidR="00AE5E89">
        <w:rPr>
          <w:rFonts w:ascii="Tahoma" w:hAnsi="Tahoma"/>
          <w:b/>
          <w:i/>
          <w:sz w:val="22"/>
          <w:szCs w:val="22"/>
        </w:rPr>
        <w:br/>
      </w:r>
      <w:r w:rsidR="006837AC" w:rsidRPr="006837AC">
        <w:rPr>
          <w:rFonts w:ascii="Tahoma" w:hAnsi="Tahoma"/>
          <w:b/>
          <w:i/>
          <w:sz w:val="22"/>
          <w:szCs w:val="22"/>
        </w:rPr>
        <w:t>(część I</w:t>
      </w:r>
      <w:r w:rsidR="0031463C">
        <w:rPr>
          <w:rFonts w:ascii="Tahoma" w:hAnsi="Tahoma"/>
          <w:b/>
          <w:i/>
          <w:sz w:val="22"/>
          <w:szCs w:val="22"/>
        </w:rPr>
        <w:t>I</w:t>
      </w:r>
      <w:r w:rsidR="006837AC" w:rsidRPr="006837AC">
        <w:rPr>
          <w:rFonts w:ascii="Tahoma" w:hAnsi="Tahoma"/>
          <w:b/>
          <w:i/>
          <w:sz w:val="22"/>
          <w:szCs w:val="22"/>
        </w:rPr>
        <w:t xml:space="preserve"> tj. kombinezon pilota</w:t>
      </w:r>
      <w:r w:rsidR="00B551FA">
        <w:rPr>
          <w:rFonts w:ascii="Tahoma" w:hAnsi="Tahoma"/>
          <w:b/>
          <w:i/>
          <w:sz w:val="22"/>
          <w:szCs w:val="22"/>
        </w:rPr>
        <w:t>)</w:t>
      </w:r>
      <w:r w:rsidR="006837AC" w:rsidRPr="006837AC">
        <w:rPr>
          <w:rFonts w:ascii="Tahoma" w:hAnsi="Tahoma"/>
          <w:b/>
          <w:i/>
          <w:sz w:val="22"/>
          <w:szCs w:val="22"/>
        </w:rPr>
        <w:t xml:space="preserve"> dla konkretnych funkcjonariuszy BiOSG przed </w:t>
      </w:r>
      <w:r w:rsidR="00DB0F06">
        <w:rPr>
          <w:rFonts w:ascii="Tahoma" w:hAnsi="Tahoma"/>
          <w:b/>
          <w:i/>
          <w:sz w:val="22"/>
          <w:szCs w:val="22"/>
        </w:rPr>
        <w:t>ich</w:t>
      </w:r>
      <w:r w:rsidR="006837AC" w:rsidRPr="006837AC">
        <w:rPr>
          <w:rFonts w:ascii="Tahoma" w:hAnsi="Tahoma"/>
          <w:b/>
          <w:i/>
          <w:sz w:val="22"/>
          <w:szCs w:val="22"/>
        </w:rPr>
        <w:t xml:space="preserve"> dostawą.</w:t>
      </w:r>
    </w:p>
    <w:p w:rsidR="00B606AF" w:rsidRDefault="00B606AF" w:rsidP="006837AC">
      <w:pPr>
        <w:widowControl/>
        <w:tabs>
          <w:tab w:val="left" w:pos="360"/>
        </w:tabs>
        <w:suppressAutoHyphens w:val="0"/>
        <w:spacing w:after="0" w:line="240" w:lineRule="auto"/>
        <w:jc w:val="both"/>
        <w:rPr>
          <w:rFonts w:ascii="Tahoma" w:hAnsi="Tahoma"/>
          <w:b/>
          <w:i/>
          <w:sz w:val="22"/>
          <w:szCs w:val="22"/>
        </w:rPr>
      </w:pPr>
    </w:p>
    <w:p w:rsidR="00B606AF" w:rsidRDefault="00B606AF" w:rsidP="00B606AF">
      <w:pPr>
        <w:rPr>
          <w:rFonts w:ascii="Tahoma" w:hAnsi="Tahoma"/>
          <w:b/>
          <w:u w:val="single"/>
        </w:rPr>
      </w:pPr>
      <w:r w:rsidRPr="00DC5A18">
        <w:rPr>
          <w:rFonts w:ascii="Tahoma" w:hAnsi="Tahoma"/>
          <w:b/>
          <w:u w:val="single"/>
        </w:rPr>
        <w:t xml:space="preserve">CZĘŚĆ I – </w:t>
      </w:r>
      <w:r w:rsidR="00FF1156">
        <w:rPr>
          <w:rFonts w:ascii="Tahoma" w:hAnsi="Tahoma"/>
          <w:b/>
          <w:u w:val="single"/>
        </w:rPr>
        <w:t xml:space="preserve">UMUNDUROWANIE </w:t>
      </w:r>
      <w:r w:rsidR="00000C25">
        <w:rPr>
          <w:rFonts w:ascii="Tahoma" w:hAnsi="Tahoma"/>
          <w:b/>
          <w:u w:val="single"/>
        </w:rPr>
        <w:t xml:space="preserve">SPECJALISTYCZNE </w:t>
      </w:r>
      <w:r w:rsidRPr="00DC5A18">
        <w:rPr>
          <w:rFonts w:ascii="Tahoma" w:hAnsi="Tahoma"/>
          <w:b/>
          <w:u w:val="single"/>
        </w:rPr>
        <w:t>– WG OPISU</w:t>
      </w:r>
    </w:p>
    <w:tbl>
      <w:tblPr>
        <w:tblStyle w:val="Tabela-Siatka"/>
        <w:tblW w:w="10160" w:type="dxa"/>
        <w:tblLook w:val="04A0" w:firstRow="1" w:lastRow="0" w:firstColumn="1" w:lastColumn="0" w:noHBand="0" w:noVBand="1"/>
      </w:tblPr>
      <w:tblGrid>
        <w:gridCol w:w="846"/>
        <w:gridCol w:w="6804"/>
        <w:gridCol w:w="1276"/>
        <w:gridCol w:w="1234"/>
      </w:tblGrid>
      <w:tr w:rsidR="00014F1C" w:rsidTr="00BB71E9">
        <w:trPr>
          <w:trHeight w:val="309"/>
        </w:trPr>
        <w:tc>
          <w:tcPr>
            <w:tcW w:w="846" w:type="dxa"/>
            <w:vAlign w:val="center"/>
          </w:tcPr>
          <w:p w:rsidR="00014F1C" w:rsidRPr="006E17B7" w:rsidRDefault="00014F1C" w:rsidP="00F66383">
            <w:pPr>
              <w:spacing w:before="60" w:after="60"/>
              <w:jc w:val="center"/>
              <w:rPr>
                <w:rFonts w:ascii="Tahoma" w:hAnsi="Tahoma"/>
                <w:b/>
                <w:sz w:val="22"/>
                <w:szCs w:val="22"/>
              </w:rPr>
            </w:pPr>
            <w:r w:rsidRPr="006E17B7">
              <w:rPr>
                <w:rFonts w:ascii="Tahoma" w:hAnsi="Tahoma"/>
                <w:b/>
                <w:sz w:val="22"/>
                <w:szCs w:val="22"/>
              </w:rPr>
              <w:t>L.p.</w:t>
            </w:r>
          </w:p>
        </w:tc>
        <w:tc>
          <w:tcPr>
            <w:tcW w:w="6804" w:type="dxa"/>
            <w:vAlign w:val="center"/>
          </w:tcPr>
          <w:p w:rsidR="00014F1C" w:rsidRPr="006E17B7" w:rsidRDefault="00014F1C" w:rsidP="00F66383">
            <w:pPr>
              <w:spacing w:before="60" w:after="60"/>
              <w:jc w:val="center"/>
              <w:rPr>
                <w:rFonts w:ascii="Tahoma" w:hAnsi="Tahoma"/>
                <w:b/>
                <w:sz w:val="22"/>
                <w:szCs w:val="22"/>
              </w:rPr>
            </w:pPr>
            <w:r w:rsidRPr="006E17B7">
              <w:rPr>
                <w:rFonts w:ascii="Tahoma" w:hAnsi="Tahoma"/>
                <w:b/>
                <w:sz w:val="22"/>
                <w:szCs w:val="22"/>
              </w:rPr>
              <w:t xml:space="preserve">Nazwa </w:t>
            </w:r>
          </w:p>
        </w:tc>
        <w:tc>
          <w:tcPr>
            <w:tcW w:w="1276" w:type="dxa"/>
            <w:vAlign w:val="center"/>
          </w:tcPr>
          <w:p w:rsidR="00014F1C" w:rsidRPr="006E17B7" w:rsidRDefault="00014F1C" w:rsidP="00F66383">
            <w:pPr>
              <w:spacing w:before="60" w:after="60"/>
              <w:jc w:val="center"/>
              <w:rPr>
                <w:rFonts w:ascii="Tahoma" w:hAnsi="Tahoma"/>
                <w:b/>
                <w:sz w:val="22"/>
                <w:szCs w:val="22"/>
              </w:rPr>
            </w:pPr>
            <w:r w:rsidRPr="006E17B7">
              <w:rPr>
                <w:rFonts w:ascii="Tahoma" w:hAnsi="Tahoma"/>
                <w:b/>
                <w:sz w:val="22"/>
                <w:szCs w:val="22"/>
              </w:rPr>
              <w:t>Ilość</w:t>
            </w:r>
          </w:p>
        </w:tc>
        <w:tc>
          <w:tcPr>
            <w:tcW w:w="1234" w:type="dxa"/>
            <w:vAlign w:val="center"/>
          </w:tcPr>
          <w:p w:rsidR="00014F1C" w:rsidRPr="006E17B7" w:rsidRDefault="00014F1C" w:rsidP="00F66383">
            <w:pPr>
              <w:spacing w:before="60" w:after="60"/>
              <w:jc w:val="center"/>
              <w:rPr>
                <w:rFonts w:ascii="Tahoma" w:hAnsi="Tahoma"/>
                <w:b/>
                <w:sz w:val="22"/>
                <w:szCs w:val="22"/>
              </w:rPr>
            </w:pPr>
            <w:r w:rsidRPr="006E17B7">
              <w:rPr>
                <w:rFonts w:ascii="Tahoma" w:hAnsi="Tahoma"/>
                <w:b/>
                <w:sz w:val="22"/>
                <w:szCs w:val="22"/>
              </w:rPr>
              <w:t>J.m.</w:t>
            </w:r>
          </w:p>
        </w:tc>
      </w:tr>
      <w:tr w:rsidR="00014F1C" w:rsidTr="00BB71E9">
        <w:trPr>
          <w:trHeight w:val="365"/>
        </w:trPr>
        <w:tc>
          <w:tcPr>
            <w:tcW w:w="846" w:type="dxa"/>
          </w:tcPr>
          <w:p w:rsidR="00014F1C" w:rsidRPr="006879A8" w:rsidRDefault="00014F1C" w:rsidP="00F66383">
            <w:pPr>
              <w:spacing w:before="100" w:after="100"/>
              <w:jc w:val="center"/>
              <w:rPr>
                <w:rFonts w:ascii="Tahoma" w:hAnsi="Tahoma"/>
                <w:sz w:val="22"/>
                <w:szCs w:val="22"/>
              </w:rPr>
            </w:pPr>
            <w:r w:rsidRPr="006879A8">
              <w:rPr>
                <w:rFonts w:ascii="Tahoma" w:hAnsi="Tahoma"/>
                <w:sz w:val="22"/>
                <w:szCs w:val="22"/>
              </w:rPr>
              <w:t>1.</w:t>
            </w:r>
          </w:p>
        </w:tc>
        <w:tc>
          <w:tcPr>
            <w:tcW w:w="6804" w:type="dxa"/>
          </w:tcPr>
          <w:p w:rsidR="00014F1C" w:rsidRPr="006E17B7" w:rsidRDefault="00EA2D32" w:rsidP="00BB71E9">
            <w:pPr>
              <w:spacing w:before="100" w:after="100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Kurtka realizacyjna</w:t>
            </w:r>
            <w:r w:rsidR="00725025" w:rsidRPr="00725025">
              <w:rPr>
                <w:rFonts w:ascii="Tahoma" w:hAnsi="Tahoma"/>
                <w:sz w:val="22"/>
                <w:szCs w:val="22"/>
              </w:rPr>
              <w:t xml:space="preserve"> Helikon Cougar Softshell Windblocker QSA HID</w:t>
            </w:r>
          </w:p>
        </w:tc>
        <w:tc>
          <w:tcPr>
            <w:tcW w:w="1276" w:type="dxa"/>
          </w:tcPr>
          <w:p w:rsidR="00014F1C" w:rsidRPr="006E17B7" w:rsidRDefault="00EA2D32" w:rsidP="00F66383">
            <w:pPr>
              <w:spacing w:before="100" w:after="100"/>
              <w:jc w:val="center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10</w:t>
            </w:r>
          </w:p>
        </w:tc>
        <w:tc>
          <w:tcPr>
            <w:tcW w:w="1234" w:type="dxa"/>
          </w:tcPr>
          <w:p w:rsidR="00014F1C" w:rsidRPr="006E17B7" w:rsidRDefault="00014F1C" w:rsidP="00F66383">
            <w:pPr>
              <w:spacing w:before="100" w:after="100"/>
              <w:jc w:val="center"/>
              <w:rPr>
                <w:rFonts w:ascii="Tahoma" w:hAnsi="Tahoma"/>
                <w:sz w:val="22"/>
                <w:szCs w:val="22"/>
              </w:rPr>
            </w:pPr>
            <w:r w:rsidRPr="006E17B7">
              <w:rPr>
                <w:rFonts w:ascii="Tahoma" w:hAnsi="Tahoma"/>
                <w:sz w:val="22"/>
                <w:szCs w:val="22"/>
              </w:rPr>
              <w:t>szt.</w:t>
            </w:r>
          </w:p>
        </w:tc>
      </w:tr>
      <w:tr w:rsidR="00014F1C" w:rsidTr="00BB71E9">
        <w:trPr>
          <w:trHeight w:val="365"/>
        </w:trPr>
        <w:tc>
          <w:tcPr>
            <w:tcW w:w="846" w:type="dxa"/>
            <w:vAlign w:val="center"/>
          </w:tcPr>
          <w:p w:rsidR="00014F1C" w:rsidRPr="006879A8" w:rsidRDefault="00014F1C" w:rsidP="00F66383">
            <w:pPr>
              <w:spacing w:before="100" w:after="100"/>
              <w:jc w:val="center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2.</w:t>
            </w:r>
          </w:p>
        </w:tc>
        <w:tc>
          <w:tcPr>
            <w:tcW w:w="6804" w:type="dxa"/>
            <w:vAlign w:val="center"/>
          </w:tcPr>
          <w:p w:rsidR="00014F1C" w:rsidRPr="006879A8" w:rsidRDefault="00861F34" w:rsidP="00BB71E9">
            <w:pPr>
              <w:spacing w:before="100" w:after="100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Kurtka realizacyjna</w:t>
            </w:r>
            <w:r w:rsidR="004A6F4D">
              <w:rPr>
                <w:rFonts w:ascii="Tahoma" w:hAnsi="Tahoma"/>
                <w:sz w:val="22"/>
                <w:szCs w:val="22"/>
              </w:rPr>
              <w:t xml:space="preserve"> </w:t>
            </w:r>
            <w:r w:rsidR="00626CC1" w:rsidRPr="006851D6">
              <w:rPr>
                <w:rFonts w:ascii="Tahoma" w:eastAsia="Times New Roman" w:hAnsi="Tahoma"/>
                <w:sz w:val="22"/>
                <w:szCs w:val="22"/>
              </w:rPr>
              <w:t>Helikon Wolfhound Hoodie</w:t>
            </w:r>
          </w:p>
        </w:tc>
        <w:tc>
          <w:tcPr>
            <w:tcW w:w="1276" w:type="dxa"/>
            <w:vAlign w:val="center"/>
          </w:tcPr>
          <w:p w:rsidR="00014F1C" w:rsidRPr="00827D72" w:rsidRDefault="00827D72" w:rsidP="00F66383">
            <w:pPr>
              <w:spacing w:before="100" w:after="100"/>
              <w:jc w:val="center"/>
              <w:rPr>
                <w:rFonts w:ascii="Tahoma" w:hAnsi="Tahoma"/>
                <w:sz w:val="22"/>
                <w:szCs w:val="22"/>
              </w:rPr>
            </w:pPr>
            <w:r w:rsidRPr="00827D72">
              <w:rPr>
                <w:rFonts w:ascii="Tahoma" w:hAnsi="Tahoma"/>
                <w:sz w:val="22"/>
                <w:szCs w:val="22"/>
              </w:rPr>
              <w:t>19</w:t>
            </w:r>
          </w:p>
        </w:tc>
        <w:tc>
          <w:tcPr>
            <w:tcW w:w="1234" w:type="dxa"/>
            <w:vAlign w:val="center"/>
          </w:tcPr>
          <w:p w:rsidR="00014F1C" w:rsidRPr="00827D72" w:rsidRDefault="00014F1C" w:rsidP="00F66383">
            <w:pPr>
              <w:spacing w:before="100" w:after="100"/>
              <w:jc w:val="center"/>
              <w:rPr>
                <w:rFonts w:ascii="Tahoma" w:hAnsi="Tahoma"/>
                <w:sz w:val="22"/>
                <w:szCs w:val="22"/>
              </w:rPr>
            </w:pPr>
            <w:r w:rsidRPr="00827D72">
              <w:rPr>
                <w:rFonts w:ascii="Tahoma" w:hAnsi="Tahoma"/>
                <w:sz w:val="22"/>
                <w:szCs w:val="22"/>
              </w:rPr>
              <w:t>szt.</w:t>
            </w:r>
          </w:p>
        </w:tc>
      </w:tr>
      <w:tr w:rsidR="00014F1C" w:rsidTr="00BB71E9">
        <w:trPr>
          <w:trHeight w:val="365"/>
        </w:trPr>
        <w:tc>
          <w:tcPr>
            <w:tcW w:w="846" w:type="dxa"/>
            <w:vAlign w:val="center"/>
          </w:tcPr>
          <w:p w:rsidR="00014F1C" w:rsidRDefault="00014F1C" w:rsidP="00F66383">
            <w:pPr>
              <w:spacing w:before="100" w:after="100"/>
              <w:jc w:val="center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3.</w:t>
            </w:r>
          </w:p>
        </w:tc>
        <w:tc>
          <w:tcPr>
            <w:tcW w:w="6804" w:type="dxa"/>
            <w:vAlign w:val="center"/>
          </w:tcPr>
          <w:p w:rsidR="00014F1C" w:rsidRPr="006879A8" w:rsidRDefault="0076348B" w:rsidP="00BB71E9">
            <w:pPr>
              <w:spacing w:before="100" w:after="100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Bluza realizacyjna Helikon MCDU</w:t>
            </w:r>
            <w:r w:rsidR="00861F34">
              <w:rPr>
                <w:rFonts w:ascii="Tahoma" w:hAnsi="Tahoma"/>
                <w:sz w:val="22"/>
                <w:szCs w:val="22"/>
              </w:rPr>
              <w:t xml:space="preserve"> Combat Shirt NyCo Rip-Stop</w:t>
            </w:r>
          </w:p>
        </w:tc>
        <w:tc>
          <w:tcPr>
            <w:tcW w:w="1276" w:type="dxa"/>
            <w:vAlign w:val="center"/>
          </w:tcPr>
          <w:p w:rsidR="00014F1C" w:rsidRPr="006879A8" w:rsidRDefault="00861F34" w:rsidP="00F66383">
            <w:pPr>
              <w:spacing w:before="100" w:after="100"/>
              <w:jc w:val="center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1</w:t>
            </w:r>
            <w:r w:rsidR="00877E40">
              <w:rPr>
                <w:rFonts w:ascii="Tahoma" w:hAnsi="Tahoma"/>
                <w:sz w:val="22"/>
                <w:szCs w:val="22"/>
              </w:rPr>
              <w:t>3</w:t>
            </w:r>
          </w:p>
        </w:tc>
        <w:tc>
          <w:tcPr>
            <w:tcW w:w="1234" w:type="dxa"/>
            <w:vAlign w:val="center"/>
          </w:tcPr>
          <w:p w:rsidR="00014F1C" w:rsidRPr="00861F34" w:rsidRDefault="00861F34" w:rsidP="00F66383">
            <w:pPr>
              <w:spacing w:before="100" w:after="100"/>
              <w:jc w:val="center"/>
              <w:rPr>
                <w:rFonts w:ascii="Tahoma" w:hAnsi="Tahoma"/>
                <w:sz w:val="22"/>
                <w:szCs w:val="22"/>
              </w:rPr>
            </w:pPr>
            <w:r w:rsidRPr="00861F34">
              <w:rPr>
                <w:rFonts w:ascii="Tahoma" w:hAnsi="Tahoma"/>
                <w:sz w:val="22"/>
                <w:szCs w:val="22"/>
              </w:rPr>
              <w:t>szt.</w:t>
            </w:r>
          </w:p>
        </w:tc>
      </w:tr>
      <w:tr w:rsidR="00014F1C" w:rsidTr="00BB71E9">
        <w:trPr>
          <w:trHeight w:val="365"/>
        </w:trPr>
        <w:tc>
          <w:tcPr>
            <w:tcW w:w="846" w:type="dxa"/>
            <w:vAlign w:val="center"/>
          </w:tcPr>
          <w:p w:rsidR="00014F1C" w:rsidRDefault="00014F1C" w:rsidP="00F66383">
            <w:pPr>
              <w:spacing w:before="100" w:after="100"/>
              <w:jc w:val="center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4.</w:t>
            </w:r>
          </w:p>
        </w:tc>
        <w:tc>
          <w:tcPr>
            <w:tcW w:w="6804" w:type="dxa"/>
            <w:vAlign w:val="center"/>
          </w:tcPr>
          <w:p w:rsidR="00014F1C" w:rsidRPr="006879A8" w:rsidRDefault="00861F34" w:rsidP="00BB71E9">
            <w:pPr>
              <w:spacing w:before="100" w:after="100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Bluza realizacyjna Pentagon Aphrodite Sweater</w:t>
            </w:r>
          </w:p>
        </w:tc>
        <w:tc>
          <w:tcPr>
            <w:tcW w:w="1276" w:type="dxa"/>
            <w:vAlign w:val="center"/>
          </w:tcPr>
          <w:p w:rsidR="00014F1C" w:rsidRPr="006879A8" w:rsidRDefault="00861F34" w:rsidP="00F66383">
            <w:pPr>
              <w:spacing w:before="100" w:after="100"/>
              <w:jc w:val="center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3</w:t>
            </w:r>
          </w:p>
        </w:tc>
        <w:tc>
          <w:tcPr>
            <w:tcW w:w="1234" w:type="dxa"/>
            <w:vAlign w:val="center"/>
          </w:tcPr>
          <w:p w:rsidR="00014F1C" w:rsidRPr="00861F34" w:rsidRDefault="00861F34" w:rsidP="00F66383">
            <w:pPr>
              <w:spacing w:before="100" w:after="100"/>
              <w:jc w:val="center"/>
              <w:rPr>
                <w:rFonts w:ascii="Tahoma" w:hAnsi="Tahoma"/>
                <w:sz w:val="22"/>
                <w:szCs w:val="22"/>
              </w:rPr>
            </w:pPr>
            <w:r w:rsidRPr="00861F34">
              <w:rPr>
                <w:rFonts w:ascii="Tahoma" w:hAnsi="Tahoma"/>
                <w:sz w:val="22"/>
                <w:szCs w:val="22"/>
              </w:rPr>
              <w:t>szt.</w:t>
            </w:r>
          </w:p>
        </w:tc>
      </w:tr>
      <w:tr w:rsidR="00014F1C" w:rsidTr="00BB71E9">
        <w:trPr>
          <w:trHeight w:val="365"/>
        </w:trPr>
        <w:tc>
          <w:tcPr>
            <w:tcW w:w="846" w:type="dxa"/>
            <w:vAlign w:val="center"/>
          </w:tcPr>
          <w:p w:rsidR="00014F1C" w:rsidRDefault="00014F1C" w:rsidP="00F66383">
            <w:pPr>
              <w:spacing w:before="100" w:after="100"/>
              <w:jc w:val="center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5.</w:t>
            </w:r>
          </w:p>
        </w:tc>
        <w:tc>
          <w:tcPr>
            <w:tcW w:w="6804" w:type="dxa"/>
            <w:vAlign w:val="center"/>
          </w:tcPr>
          <w:p w:rsidR="00014F1C" w:rsidRPr="006879A8" w:rsidRDefault="00861F34" w:rsidP="00F66383">
            <w:pPr>
              <w:spacing w:before="100" w:after="100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Spodnie realizacyjne Helikon Hybrid Outback DuraCanvas</w:t>
            </w:r>
          </w:p>
        </w:tc>
        <w:tc>
          <w:tcPr>
            <w:tcW w:w="1276" w:type="dxa"/>
            <w:vAlign w:val="center"/>
          </w:tcPr>
          <w:p w:rsidR="00014F1C" w:rsidRPr="006879A8" w:rsidRDefault="00861F34" w:rsidP="00F66383">
            <w:pPr>
              <w:spacing w:before="100" w:after="100"/>
              <w:jc w:val="center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12</w:t>
            </w:r>
          </w:p>
        </w:tc>
        <w:tc>
          <w:tcPr>
            <w:tcW w:w="1234" w:type="dxa"/>
            <w:vAlign w:val="center"/>
          </w:tcPr>
          <w:p w:rsidR="00014F1C" w:rsidRPr="00861F34" w:rsidRDefault="00861F34" w:rsidP="00F66383">
            <w:pPr>
              <w:spacing w:before="100" w:after="100"/>
              <w:jc w:val="center"/>
              <w:rPr>
                <w:rFonts w:ascii="Tahoma" w:hAnsi="Tahoma"/>
                <w:sz w:val="22"/>
                <w:szCs w:val="22"/>
              </w:rPr>
            </w:pPr>
            <w:r w:rsidRPr="00861F34">
              <w:rPr>
                <w:rFonts w:ascii="Tahoma" w:hAnsi="Tahoma"/>
                <w:sz w:val="22"/>
                <w:szCs w:val="22"/>
              </w:rPr>
              <w:t>szt.</w:t>
            </w:r>
          </w:p>
        </w:tc>
      </w:tr>
      <w:tr w:rsidR="00014F1C" w:rsidTr="00BB71E9">
        <w:trPr>
          <w:trHeight w:val="365"/>
        </w:trPr>
        <w:tc>
          <w:tcPr>
            <w:tcW w:w="846" w:type="dxa"/>
            <w:vAlign w:val="center"/>
          </w:tcPr>
          <w:p w:rsidR="00014F1C" w:rsidRDefault="00014F1C" w:rsidP="00F66383">
            <w:pPr>
              <w:spacing w:before="100" w:after="100"/>
              <w:jc w:val="center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6.</w:t>
            </w:r>
          </w:p>
        </w:tc>
        <w:tc>
          <w:tcPr>
            <w:tcW w:w="6804" w:type="dxa"/>
            <w:vAlign w:val="center"/>
          </w:tcPr>
          <w:p w:rsidR="00014F1C" w:rsidRPr="006879A8" w:rsidRDefault="00861F34" w:rsidP="00F66383">
            <w:pPr>
              <w:spacing w:before="100" w:after="100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 xml:space="preserve">Spodnie realizacyjne Helikon Women’s UTP Resized PolyCotton </w:t>
            </w:r>
            <w:r w:rsidR="00BB71E9">
              <w:rPr>
                <w:rFonts w:ascii="Tahoma" w:hAnsi="Tahoma"/>
                <w:sz w:val="22"/>
                <w:szCs w:val="22"/>
              </w:rPr>
              <w:br/>
            </w:r>
            <w:r>
              <w:rPr>
                <w:rFonts w:ascii="Tahoma" w:hAnsi="Tahoma"/>
                <w:sz w:val="22"/>
                <w:szCs w:val="22"/>
              </w:rPr>
              <w:t>Rip-Stop</w:t>
            </w:r>
          </w:p>
        </w:tc>
        <w:tc>
          <w:tcPr>
            <w:tcW w:w="1276" w:type="dxa"/>
            <w:vAlign w:val="center"/>
          </w:tcPr>
          <w:p w:rsidR="00014F1C" w:rsidRPr="006879A8" w:rsidRDefault="000B480C" w:rsidP="00F66383">
            <w:pPr>
              <w:spacing w:before="100" w:after="100"/>
              <w:jc w:val="center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4</w:t>
            </w:r>
          </w:p>
        </w:tc>
        <w:tc>
          <w:tcPr>
            <w:tcW w:w="1234" w:type="dxa"/>
            <w:vAlign w:val="center"/>
          </w:tcPr>
          <w:p w:rsidR="00014F1C" w:rsidRPr="00861F34" w:rsidRDefault="00861F34" w:rsidP="00F66383">
            <w:pPr>
              <w:spacing w:before="100" w:after="100"/>
              <w:jc w:val="center"/>
              <w:rPr>
                <w:rFonts w:ascii="Tahoma" w:hAnsi="Tahoma"/>
                <w:sz w:val="22"/>
                <w:szCs w:val="22"/>
              </w:rPr>
            </w:pPr>
            <w:r w:rsidRPr="00861F34">
              <w:rPr>
                <w:rFonts w:ascii="Tahoma" w:hAnsi="Tahoma"/>
                <w:sz w:val="22"/>
                <w:szCs w:val="22"/>
              </w:rPr>
              <w:t>szt.</w:t>
            </w:r>
          </w:p>
        </w:tc>
      </w:tr>
      <w:tr w:rsidR="000B480C" w:rsidTr="00BB71E9">
        <w:trPr>
          <w:trHeight w:val="365"/>
        </w:trPr>
        <w:tc>
          <w:tcPr>
            <w:tcW w:w="846" w:type="dxa"/>
            <w:vAlign w:val="center"/>
          </w:tcPr>
          <w:p w:rsidR="000B480C" w:rsidRDefault="000B480C" w:rsidP="000B480C">
            <w:pPr>
              <w:spacing w:before="100" w:after="100"/>
              <w:jc w:val="center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7.</w:t>
            </w:r>
          </w:p>
        </w:tc>
        <w:tc>
          <w:tcPr>
            <w:tcW w:w="6804" w:type="dxa"/>
            <w:vAlign w:val="center"/>
          </w:tcPr>
          <w:p w:rsidR="000B480C" w:rsidRPr="006879A8" w:rsidRDefault="000B480C" w:rsidP="000B480C">
            <w:pPr>
              <w:spacing w:before="100" w:after="100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 xml:space="preserve">Buty męskie Lowa Zephyr MK2 GTX MID </w:t>
            </w:r>
          </w:p>
        </w:tc>
        <w:tc>
          <w:tcPr>
            <w:tcW w:w="1276" w:type="dxa"/>
            <w:vAlign w:val="center"/>
          </w:tcPr>
          <w:p w:rsidR="000B480C" w:rsidRPr="006879A8" w:rsidRDefault="000B480C" w:rsidP="000B480C">
            <w:pPr>
              <w:spacing w:before="100" w:after="100"/>
              <w:jc w:val="center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12</w:t>
            </w:r>
          </w:p>
        </w:tc>
        <w:tc>
          <w:tcPr>
            <w:tcW w:w="1234" w:type="dxa"/>
            <w:vAlign w:val="center"/>
          </w:tcPr>
          <w:p w:rsidR="000B480C" w:rsidRPr="006879A8" w:rsidRDefault="000B480C" w:rsidP="000B480C">
            <w:pPr>
              <w:spacing w:before="100" w:after="100"/>
              <w:jc w:val="center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para</w:t>
            </w:r>
          </w:p>
        </w:tc>
      </w:tr>
      <w:tr w:rsidR="000B480C" w:rsidTr="00BB71E9">
        <w:trPr>
          <w:trHeight w:val="365"/>
        </w:trPr>
        <w:tc>
          <w:tcPr>
            <w:tcW w:w="846" w:type="dxa"/>
            <w:vAlign w:val="center"/>
          </w:tcPr>
          <w:p w:rsidR="000B480C" w:rsidRDefault="000B480C" w:rsidP="000B480C">
            <w:pPr>
              <w:spacing w:before="100" w:after="100"/>
              <w:jc w:val="center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8.</w:t>
            </w:r>
          </w:p>
        </w:tc>
        <w:tc>
          <w:tcPr>
            <w:tcW w:w="6804" w:type="dxa"/>
            <w:vAlign w:val="center"/>
          </w:tcPr>
          <w:p w:rsidR="000B480C" w:rsidRPr="006879A8" w:rsidRDefault="000B480C" w:rsidP="000B480C">
            <w:pPr>
              <w:spacing w:before="100" w:after="100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Buty damskie Lowa Zephyr MK2 GTX MID TF</w:t>
            </w:r>
          </w:p>
        </w:tc>
        <w:tc>
          <w:tcPr>
            <w:tcW w:w="1276" w:type="dxa"/>
            <w:vAlign w:val="center"/>
          </w:tcPr>
          <w:p w:rsidR="000B480C" w:rsidRPr="006879A8" w:rsidRDefault="000B480C" w:rsidP="000B480C">
            <w:pPr>
              <w:spacing w:before="100" w:after="100"/>
              <w:jc w:val="center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3</w:t>
            </w:r>
          </w:p>
        </w:tc>
        <w:tc>
          <w:tcPr>
            <w:tcW w:w="1234" w:type="dxa"/>
            <w:vAlign w:val="center"/>
          </w:tcPr>
          <w:p w:rsidR="000B480C" w:rsidRPr="006879A8" w:rsidRDefault="000B480C" w:rsidP="000B480C">
            <w:pPr>
              <w:spacing w:before="100" w:after="100"/>
              <w:jc w:val="center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para</w:t>
            </w:r>
          </w:p>
        </w:tc>
      </w:tr>
      <w:tr w:rsidR="000B480C" w:rsidTr="00BB71E9">
        <w:trPr>
          <w:trHeight w:val="365"/>
        </w:trPr>
        <w:tc>
          <w:tcPr>
            <w:tcW w:w="846" w:type="dxa"/>
            <w:vAlign w:val="center"/>
          </w:tcPr>
          <w:p w:rsidR="000B480C" w:rsidRDefault="000B480C" w:rsidP="000B480C">
            <w:pPr>
              <w:spacing w:before="100" w:after="100"/>
              <w:jc w:val="center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9.</w:t>
            </w:r>
          </w:p>
        </w:tc>
        <w:tc>
          <w:tcPr>
            <w:tcW w:w="6804" w:type="dxa"/>
            <w:vAlign w:val="center"/>
          </w:tcPr>
          <w:p w:rsidR="000B480C" w:rsidRDefault="000B480C" w:rsidP="000B480C">
            <w:pPr>
              <w:spacing w:before="100" w:after="100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Buty męskie Lowa Zephyr MK2 GTX LOW</w:t>
            </w:r>
          </w:p>
        </w:tc>
        <w:tc>
          <w:tcPr>
            <w:tcW w:w="1276" w:type="dxa"/>
            <w:vAlign w:val="center"/>
          </w:tcPr>
          <w:p w:rsidR="000B480C" w:rsidRDefault="000B480C" w:rsidP="000B480C">
            <w:pPr>
              <w:spacing w:before="100" w:after="100"/>
              <w:jc w:val="center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2</w:t>
            </w:r>
          </w:p>
        </w:tc>
        <w:tc>
          <w:tcPr>
            <w:tcW w:w="1234" w:type="dxa"/>
            <w:vAlign w:val="center"/>
          </w:tcPr>
          <w:p w:rsidR="000B480C" w:rsidRDefault="000B480C" w:rsidP="000B480C">
            <w:pPr>
              <w:spacing w:before="100" w:after="100"/>
              <w:jc w:val="center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para</w:t>
            </w:r>
          </w:p>
        </w:tc>
      </w:tr>
      <w:tr w:rsidR="000B480C" w:rsidTr="00BB71E9">
        <w:trPr>
          <w:trHeight w:val="365"/>
        </w:trPr>
        <w:tc>
          <w:tcPr>
            <w:tcW w:w="846" w:type="dxa"/>
            <w:vAlign w:val="center"/>
          </w:tcPr>
          <w:p w:rsidR="000B480C" w:rsidRDefault="000B480C" w:rsidP="000B480C">
            <w:pPr>
              <w:spacing w:before="100" w:after="100"/>
              <w:jc w:val="center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10.</w:t>
            </w:r>
          </w:p>
        </w:tc>
        <w:tc>
          <w:tcPr>
            <w:tcW w:w="6804" w:type="dxa"/>
            <w:vAlign w:val="center"/>
          </w:tcPr>
          <w:p w:rsidR="000B480C" w:rsidRDefault="000B480C" w:rsidP="000B480C">
            <w:pPr>
              <w:spacing w:before="100" w:after="100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Bluza Condor Combat Shirt</w:t>
            </w:r>
          </w:p>
        </w:tc>
        <w:tc>
          <w:tcPr>
            <w:tcW w:w="1276" w:type="dxa"/>
            <w:vAlign w:val="center"/>
          </w:tcPr>
          <w:p w:rsidR="000B480C" w:rsidRDefault="000B480C" w:rsidP="000B480C">
            <w:pPr>
              <w:spacing w:before="100" w:after="100"/>
              <w:jc w:val="center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1</w:t>
            </w:r>
          </w:p>
        </w:tc>
        <w:tc>
          <w:tcPr>
            <w:tcW w:w="1234" w:type="dxa"/>
            <w:vAlign w:val="center"/>
          </w:tcPr>
          <w:p w:rsidR="000B480C" w:rsidRDefault="000B480C" w:rsidP="000B480C">
            <w:pPr>
              <w:spacing w:before="100" w:after="100"/>
              <w:jc w:val="center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szt.</w:t>
            </w:r>
          </w:p>
        </w:tc>
      </w:tr>
      <w:tr w:rsidR="000B480C" w:rsidTr="00BB71E9">
        <w:trPr>
          <w:trHeight w:val="365"/>
        </w:trPr>
        <w:tc>
          <w:tcPr>
            <w:tcW w:w="846" w:type="dxa"/>
            <w:vAlign w:val="center"/>
          </w:tcPr>
          <w:p w:rsidR="000B480C" w:rsidRDefault="000B480C" w:rsidP="000B480C">
            <w:pPr>
              <w:spacing w:before="100" w:after="100"/>
              <w:jc w:val="center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11.</w:t>
            </w:r>
          </w:p>
        </w:tc>
        <w:tc>
          <w:tcPr>
            <w:tcW w:w="6804" w:type="dxa"/>
            <w:vAlign w:val="center"/>
          </w:tcPr>
          <w:p w:rsidR="000B480C" w:rsidRDefault="000B480C" w:rsidP="000B480C">
            <w:pPr>
              <w:spacing w:before="100" w:after="100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Koszulka termoaktywna Helikon US LVL 1 Long Sleeve</w:t>
            </w:r>
          </w:p>
        </w:tc>
        <w:tc>
          <w:tcPr>
            <w:tcW w:w="1276" w:type="dxa"/>
            <w:vAlign w:val="center"/>
          </w:tcPr>
          <w:p w:rsidR="000B480C" w:rsidRDefault="000B480C" w:rsidP="000B480C">
            <w:pPr>
              <w:spacing w:before="100" w:after="100"/>
              <w:jc w:val="center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1</w:t>
            </w:r>
          </w:p>
        </w:tc>
        <w:tc>
          <w:tcPr>
            <w:tcW w:w="1234" w:type="dxa"/>
            <w:vAlign w:val="center"/>
          </w:tcPr>
          <w:p w:rsidR="000B480C" w:rsidRDefault="000B480C" w:rsidP="000B480C">
            <w:pPr>
              <w:spacing w:before="100" w:after="100"/>
              <w:jc w:val="center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szt.</w:t>
            </w:r>
          </w:p>
        </w:tc>
      </w:tr>
      <w:tr w:rsidR="000B480C" w:rsidTr="00BB71E9">
        <w:trPr>
          <w:trHeight w:val="365"/>
        </w:trPr>
        <w:tc>
          <w:tcPr>
            <w:tcW w:w="846" w:type="dxa"/>
            <w:vAlign w:val="center"/>
          </w:tcPr>
          <w:p w:rsidR="000B480C" w:rsidRDefault="000B480C" w:rsidP="000B480C">
            <w:pPr>
              <w:spacing w:before="100" w:after="100"/>
              <w:jc w:val="center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12.</w:t>
            </w:r>
          </w:p>
        </w:tc>
        <w:tc>
          <w:tcPr>
            <w:tcW w:w="6804" w:type="dxa"/>
            <w:vAlign w:val="center"/>
          </w:tcPr>
          <w:p w:rsidR="000B480C" w:rsidRDefault="000B480C" w:rsidP="000B480C">
            <w:pPr>
              <w:spacing w:before="100" w:after="100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 xml:space="preserve">Koszulka damska Texar Base Layer </w:t>
            </w:r>
          </w:p>
        </w:tc>
        <w:tc>
          <w:tcPr>
            <w:tcW w:w="1276" w:type="dxa"/>
            <w:vAlign w:val="center"/>
          </w:tcPr>
          <w:p w:rsidR="000B480C" w:rsidRDefault="000B480C" w:rsidP="000B480C">
            <w:pPr>
              <w:spacing w:before="100" w:after="100"/>
              <w:jc w:val="center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1</w:t>
            </w:r>
          </w:p>
        </w:tc>
        <w:tc>
          <w:tcPr>
            <w:tcW w:w="1234" w:type="dxa"/>
            <w:vAlign w:val="center"/>
          </w:tcPr>
          <w:p w:rsidR="000B480C" w:rsidRDefault="000B480C" w:rsidP="000B480C">
            <w:pPr>
              <w:spacing w:before="100" w:after="100"/>
              <w:jc w:val="center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szt.</w:t>
            </w:r>
          </w:p>
        </w:tc>
      </w:tr>
      <w:tr w:rsidR="000B480C" w:rsidTr="00BB71E9">
        <w:trPr>
          <w:trHeight w:val="365"/>
        </w:trPr>
        <w:tc>
          <w:tcPr>
            <w:tcW w:w="846" w:type="dxa"/>
            <w:vAlign w:val="center"/>
          </w:tcPr>
          <w:p w:rsidR="000B480C" w:rsidRDefault="000B480C" w:rsidP="000B480C">
            <w:pPr>
              <w:spacing w:before="100" w:after="100"/>
              <w:jc w:val="center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13.</w:t>
            </w:r>
          </w:p>
        </w:tc>
        <w:tc>
          <w:tcPr>
            <w:tcW w:w="6804" w:type="dxa"/>
            <w:vAlign w:val="center"/>
          </w:tcPr>
          <w:p w:rsidR="000B480C" w:rsidRDefault="000B480C" w:rsidP="000B480C">
            <w:pPr>
              <w:spacing w:before="100" w:after="100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Kurtka damska Pentagon Artaxes</w:t>
            </w:r>
          </w:p>
        </w:tc>
        <w:tc>
          <w:tcPr>
            <w:tcW w:w="1276" w:type="dxa"/>
            <w:vAlign w:val="center"/>
          </w:tcPr>
          <w:p w:rsidR="000B480C" w:rsidRDefault="000B480C" w:rsidP="000B480C">
            <w:pPr>
              <w:spacing w:before="100" w:after="100"/>
              <w:jc w:val="center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1</w:t>
            </w:r>
          </w:p>
        </w:tc>
        <w:tc>
          <w:tcPr>
            <w:tcW w:w="1234" w:type="dxa"/>
            <w:vAlign w:val="center"/>
          </w:tcPr>
          <w:p w:rsidR="000B480C" w:rsidRDefault="000B480C" w:rsidP="000B480C">
            <w:pPr>
              <w:spacing w:before="100" w:after="100"/>
              <w:jc w:val="center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szt.</w:t>
            </w:r>
          </w:p>
        </w:tc>
      </w:tr>
      <w:tr w:rsidR="000B480C" w:rsidTr="00BB71E9">
        <w:trPr>
          <w:trHeight w:val="365"/>
        </w:trPr>
        <w:tc>
          <w:tcPr>
            <w:tcW w:w="846" w:type="dxa"/>
            <w:vAlign w:val="center"/>
          </w:tcPr>
          <w:p w:rsidR="000B480C" w:rsidRDefault="000B480C" w:rsidP="000B480C">
            <w:pPr>
              <w:spacing w:before="100" w:after="100"/>
              <w:jc w:val="center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14.</w:t>
            </w:r>
          </w:p>
        </w:tc>
        <w:tc>
          <w:tcPr>
            <w:tcW w:w="6804" w:type="dxa"/>
            <w:vAlign w:val="center"/>
          </w:tcPr>
          <w:p w:rsidR="000B480C" w:rsidRDefault="000B480C" w:rsidP="000B480C">
            <w:pPr>
              <w:spacing w:before="100" w:after="100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 xml:space="preserve">Bluza Helikon MBDU NyCo Rip-Stop </w:t>
            </w:r>
          </w:p>
        </w:tc>
        <w:tc>
          <w:tcPr>
            <w:tcW w:w="1276" w:type="dxa"/>
            <w:vAlign w:val="center"/>
          </w:tcPr>
          <w:p w:rsidR="000B480C" w:rsidRDefault="000B480C" w:rsidP="000B480C">
            <w:pPr>
              <w:spacing w:before="100" w:after="100"/>
              <w:jc w:val="center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1</w:t>
            </w:r>
          </w:p>
        </w:tc>
        <w:tc>
          <w:tcPr>
            <w:tcW w:w="1234" w:type="dxa"/>
            <w:vAlign w:val="center"/>
          </w:tcPr>
          <w:p w:rsidR="000B480C" w:rsidRDefault="000B480C" w:rsidP="000B480C">
            <w:pPr>
              <w:spacing w:before="100" w:after="100"/>
              <w:jc w:val="center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szt.</w:t>
            </w:r>
          </w:p>
        </w:tc>
      </w:tr>
      <w:tr w:rsidR="000B480C" w:rsidTr="00BB71E9">
        <w:trPr>
          <w:trHeight w:val="365"/>
        </w:trPr>
        <w:tc>
          <w:tcPr>
            <w:tcW w:w="846" w:type="dxa"/>
            <w:vAlign w:val="center"/>
          </w:tcPr>
          <w:p w:rsidR="000B480C" w:rsidRDefault="000B480C" w:rsidP="000B480C">
            <w:pPr>
              <w:spacing w:before="100" w:after="100"/>
              <w:jc w:val="center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15.</w:t>
            </w:r>
          </w:p>
        </w:tc>
        <w:tc>
          <w:tcPr>
            <w:tcW w:w="6804" w:type="dxa"/>
            <w:vAlign w:val="center"/>
          </w:tcPr>
          <w:p w:rsidR="000B480C" w:rsidRDefault="000B480C" w:rsidP="000B480C">
            <w:pPr>
              <w:spacing w:before="100" w:after="100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 xml:space="preserve">Spodnie damskie Helikon OTP Versastrech </w:t>
            </w:r>
          </w:p>
        </w:tc>
        <w:tc>
          <w:tcPr>
            <w:tcW w:w="1276" w:type="dxa"/>
            <w:vAlign w:val="center"/>
          </w:tcPr>
          <w:p w:rsidR="000B480C" w:rsidRDefault="000B480C" w:rsidP="000B480C">
            <w:pPr>
              <w:spacing w:before="100" w:after="100"/>
              <w:jc w:val="center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1</w:t>
            </w:r>
          </w:p>
        </w:tc>
        <w:tc>
          <w:tcPr>
            <w:tcW w:w="1234" w:type="dxa"/>
            <w:vAlign w:val="center"/>
          </w:tcPr>
          <w:p w:rsidR="000B480C" w:rsidRDefault="000B480C" w:rsidP="000B480C">
            <w:pPr>
              <w:spacing w:before="100" w:after="100"/>
              <w:jc w:val="center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szt.</w:t>
            </w:r>
          </w:p>
        </w:tc>
      </w:tr>
      <w:tr w:rsidR="000B480C" w:rsidTr="00BB71E9">
        <w:trPr>
          <w:trHeight w:val="365"/>
        </w:trPr>
        <w:tc>
          <w:tcPr>
            <w:tcW w:w="846" w:type="dxa"/>
            <w:vAlign w:val="center"/>
          </w:tcPr>
          <w:p w:rsidR="000B480C" w:rsidRDefault="000B480C" w:rsidP="000B480C">
            <w:pPr>
              <w:spacing w:before="100" w:after="100"/>
              <w:jc w:val="center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16.</w:t>
            </w:r>
          </w:p>
        </w:tc>
        <w:tc>
          <w:tcPr>
            <w:tcW w:w="6804" w:type="dxa"/>
            <w:vAlign w:val="center"/>
          </w:tcPr>
          <w:p w:rsidR="000B480C" w:rsidRDefault="000B480C" w:rsidP="000B480C">
            <w:pPr>
              <w:spacing w:before="100" w:after="100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Rękawice taktyczne Mechanix Wear M-Pact</w:t>
            </w:r>
          </w:p>
        </w:tc>
        <w:tc>
          <w:tcPr>
            <w:tcW w:w="1276" w:type="dxa"/>
            <w:vAlign w:val="center"/>
          </w:tcPr>
          <w:p w:rsidR="000B480C" w:rsidRDefault="000B480C" w:rsidP="000B480C">
            <w:pPr>
              <w:spacing w:before="100" w:after="100"/>
              <w:jc w:val="center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1</w:t>
            </w:r>
          </w:p>
        </w:tc>
        <w:tc>
          <w:tcPr>
            <w:tcW w:w="1234" w:type="dxa"/>
            <w:vAlign w:val="center"/>
          </w:tcPr>
          <w:p w:rsidR="000B480C" w:rsidRDefault="000B480C" w:rsidP="000B480C">
            <w:pPr>
              <w:spacing w:before="100" w:after="100"/>
              <w:jc w:val="center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para</w:t>
            </w:r>
          </w:p>
        </w:tc>
      </w:tr>
      <w:tr w:rsidR="000B480C" w:rsidTr="00BB71E9">
        <w:trPr>
          <w:trHeight w:val="365"/>
        </w:trPr>
        <w:tc>
          <w:tcPr>
            <w:tcW w:w="846" w:type="dxa"/>
            <w:vAlign w:val="center"/>
          </w:tcPr>
          <w:p w:rsidR="000B480C" w:rsidRDefault="000B480C" w:rsidP="000B480C">
            <w:pPr>
              <w:spacing w:before="100" w:after="100"/>
              <w:jc w:val="center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17.</w:t>
            </w:r>
          </w:p>
        </w:tc>
        <w:tc>
          <w:tcPr>
            <w:tcW w:w="6804" w:type="dxa"/>
            <w:vAlign w:val="center"/>
          </w:tcPr>
          <w:p w:rsidR="000B480C" w:rsidRDefault="000B480C" w:rsidP="000B480C">
            <w:pPr>
              <w:spacing w:before="100" w:after="100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Czapka z daszkiem plus velcro Helikon PolyCotton Rip-Stop</w:t>
            </w:r>
          </w:p>
        </w:tc>
        <w:tc>
          <w:tcPr>
            <w:tcW w:w="1276" w:type="dxa"/>
            <w:vAlign w:val="center"/>
          </w:tcPr>
          <w:p w:rsidR="000B480C" w:rsidRDefault="000B480C" w:rsidP="000B480C">
            <w:pPr>
              <w:spacing w:before="100" w:after="100"/>
              <w:jc w:val="center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1</w:t>
            </w:r>
          </w:p>
        </w:tc>
        <w:tc>
          <w:tcPr>
            <w:tcW w:w="1234" w:type="dxa"/>
            <w:vAlign w:val="center"/>
          </w:tcPr>
          <w:p w:rsidR="000B480C" w:rsidRDefault="000B480C" w:rsidP="000B480C">
            <w:pPr>
              <w:spacing w:before="100" w:after="100"/>
              <w:jc w:val="center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szt.</w:t>
            </w:r>
          </w:p>
        </w:tc>
      </w:tr>
      <w:tr w:rsidR="000B480C" w:rsidTr="00BB71E9">
        <w:trPr>
          <w:trHeight w:val="365"/>
        </w:trPr>
        <w:tc>
          <w:tcPr>
            <w:tcW w:w="846" w:type="dxa"/>
            <w:vAlign w:val="center"/>
          </w:tcPr>
          <w:p w:rsidR="000B480C" w:rsidRDefault="000B480C" w:rsidP="000B480C">
            <w:pPr>
              <w:spacing w:before="100" w:after="100"/>
              <w:jc w:val="center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18.</w:t>
            </w:r>
          </w:p>
        </w:tc>
        <w:tc>
          <w:tcPr>
            <w:tcW w:w="6804" w:type="dxa"/>
            <w:vAlign w:val="center"/>
          </w:tcPr>
          <w:p w:rsidR="000B480C" w:rsidRDefault="000B480C" w:rsidP="000B480C">
            <w:pPr>
              <w:spacing w:before="100" w:after="100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Buty damskie Salomon XA Pro 3D V8</w:t>
            </w:r>
          </w:p>
        </w:tc>
        <w:tc>
          <w:tcPr>
            <w:tcW w:w="1276" w:type="dxa"/>
            <w:vAlign w:val="center"/>
          </w:tcPr>
          <w:p w:rsidR="000B480C" w:rsidRDefault="000B480C" w:rsidP="000B480C">
            <w:pPr>
              <w:spacing w:before="100" w:after="100"/>
              <w:jc w:val="center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1</w:t>
            </w:r>
          </w:p>
        </w:tc>
        <w:tc>
          <w:tcPr>
            <w:tcW w:w="1234" w:type="dxa"/>
            <w:vAlign w:val="center"/>
          </w:tcPr>
          <w:p w:rsidR="000B480C" w:rsidRDefault="000B480C" w:rsidP="000B480C">
            <w:pPr>
              <w:spacing w:before="100" w:after="100"/>
              <w:jc w:val="center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para</w:t>
            </w:r>
          </w:p>
        </w:tc>
      </w:tr>
      <w:tr w:rsidR="000B480C" w:rsidTr="00BB71E9">
        <w:trPr>
          <w:trHeight w:val="365"/>
        </w:trPr>
        <w:tc>
          <w:tcPr>
            <w:tcW w:w="846" w:type="dxa"/>
            <w:vAlign w:val="center"/>
          </w:tcPr>
          <w:p w:rsidR="000B480C" w:rsidRDefault="000B480C" w:rsidP="000B480C">
            <w:pPr>
              <w:spacing w:before="100" w:after="100"/>
              <w:jc w:val="center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19.</w:t>
            </w:r>
          </w:p>
        </w:tc>
        <w:tc>
          <w:tcPr>
            <w:tcW w:w="6804" w:type="dxa"/>
            <w:vAlign w:val="center"/>
          </w:tcPr>
          <w:p w:rsidR="000B480C" w:rsidRDefault="000B480C" w:rsidP="000B480C">
            <w:pPr>
              <w:spacing w:before="100" w:after="100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 xml:space="preserve">Pas taktyczny Helikon Cobra FC45 </w:t>
            </w:r>
          </w:p>
        </w:tc>
        <w:tc>
          <w:tcPr>
            <w:tcW w:w="1276" w:type="dxa"/>
            <w:vAlign w:val="center"/>
          </w:tcPr>
          <w:p w:rsidR="000B480C" w:rsidRDefault="000B480C" w:rsidP="000B480C">
            <w:pPr>
              <w:spacing w:before="100" w:after="100"/>
              <w:jc w:val="center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1</w:t>
            </w:r>
          </w:p>
        </w:tc>
        <w:tc>
          <w:tcPr>
            <w:tcW w:w="1234" w:type="dxa"/>
            <w:vAlign w:val="center"/>
          </w:tcPr>
          <w:p w:rsidR="000B480C" w:rsidRDefault="000B480C" w:rsidP="000B480C">
            <w:pPr>
              <w:spacing w:before="100" w:after="100"/>
              <w:jc w:val="center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szt.</w:t>
            </w:r>
          </w:p>
        </w:tc>
      </w:tr>
      <w:tr w:rsidR="000B480C" w:rsidTr="00BB71E9">
        <w:trPr>
          <w:trHeight w:val="365"/>
        </w:trPr>
        <w:tc>
          <w:tcPr>
            <w:tcW w:w="846" w:type="dxa"/>
            <w:vAlign w:val="center"/>
          </w:tcPr>
          <w:p w:rsidR="000B480C" w:rsidRDefault="000B480C" w:rsidP="000B480C">
            <w:pPr>
              <w:spacing w:before="100" w:after="100"/>
              <w:jc w:val="center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20.</w:t>
            </w:r>
          </w:p>
        </w:tc>
        <w:tc>
          <w:tcPr>
            <w:tcW w:w="6804" w:type="dxa"/>
            <w:vAlign w:val="center"/>
          </w:tcPr>
          <w:p w:rsidR="000B480C" w:rsidRDefault="000B480C" w:rsidP="000B480C">
            <w:pPr>
              <w:spacing w:before="100" w:after="100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 xml:space="preserve">Rękaw modułowy Helikon Competition Modular Belt Sleeve </w:t>
            </w:r>
          </w:p>
        </w:tc>
        <w:tc>
          <w:tcPr>
            <w:tcW w:w="1276" w:type="dxa"/>
            <w:vAlign w:val="center"/>
          </w:tcPr>
          <w:p w:rsidR="000B480C" w:rsidRDefault="000B480C" w:rsidP="000B480C">
            <w:pPr>
              <w:spacing w:before="100" w:after="100"/>
              <w:jc w:val="center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1</w:t>
            </w:r>
          </w:p>
        </w:tc>
        <w:tc>
          <w:tcPr>
            <w:tcW w:w="1234" w:type="dxa"/>
            <w:vAlign w:val="center"/>
          </w:tcPr>
          <w:p w:rsidR="000B480C" w:rsidRDefault="000B480C" w:rsidP="000B480C">
            <w:pPr>
              <w:spacing w:before="100" w:after="100"/>
              <w:jc w:val="center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szt.</w:t>
            </w:r>
          </w:p>
        </w:tc>
      </w:tr>
    </w:tbl>
    <w:p w:rsidR="00014F1C" w:rsidRPr="00EA2D32" w:rsidRDefault="00EA2D32" w:rsidP="00EA2D32">
      <w:pPr>
        <w:pStyle w:val="Akapitzlist"/>
        <w:numPr>
          <w:ilvl w:val="0"/>
          <w:numId w:val="28"/>
        </w:numPr>
        <w:spacing w:before="240"/>
        <w:rPr>
          <w:rFonts w:ascii="Tahoma" w:hAnsi="Tahoma"/>
          <w:b/>
          <w:sz w:val="22"/>
          <w:szCs w:val="22"/>
        </w:rPr>
      </w:pPr>
      <w:r w:rsidRPr="00EA2D32">
        <w:rPr>
          <w:rFonts w:ascii="Tahoma" w:hAnsi="Tahoma"/>
          <w:b/>
          <w:sz w:val="22"/>
          <w:szCs w:val="22"/>
        </w:rPr>
        <w:lastRenderedPageBreak/>
        <w:t xml:space="preserve">Kurtka realizacyjna </w:t>
      </w:r>
      <w:r w:rsidR="00E23001" w:rsidRPr="006851D6">
        <w:rPr>
          <w:rFonts w:ascii="Tahoma" w:hAnsi="Tahoma"/>
          <w:sz w:val="22"/>
          <w:szCs w:val="22"/>
        </w:rPr>
        <w:t>–</w:t>
      </w:r>
      <w:r>
        <w:rPr>
          <w:rFonts w:ascii="Tahoma" w:hAnsi="Tahoma"/>
          <w:b/>
          <w:sz w:val="22"/>
          <w:szCs w:val="22"/>
        </w:rPr>
        <w:t xml:space="preserve"> </w:t>
      </w:r>
      <w:r w:rsidRPr="00EA2D32">
        <w:rPr>
          <w:rFonts w:ascii="Tahoma" w:hAnsi="Tahoma"/>
          <w:b/>
          <w:sz w:val="22"/>
          <w:szCs w:val="22"/>
        </w:rPr>
        <w:t>Helikon Cougar Softshell Windblocker QSA HID</w:t>
      </w:r>
      <w:r w:rsidR="005A0346">
        <w:rPr>
          <w:rFonts w:ascii="Tahoma" w:hAnsi="Tahoma"/>
          <w:b/>
          <w:sz w:val="22"/>
          <w:szCs w:val="22"/>
        </w:rPr>
        <w:t xml:space="preserve"> – 10 szt.</w:t>
      </w:r>
    </w:p>
    <w:p w:rsidR="00E23001" w:rsidRDefault="00E23001" w:rsidP="00E23001">
      <w:pPr>
        <w:pStyle w:val="Akapitzlist"/>
        <w:spacing w:before="240"/>
        <w:rPr>
          <w:rFonts w:ascii="Tahoma" w:hAnsi="Tahoma"/>
          <w:sz w:val="22"/>
          <w:szCs w:val="22"/>
        </w:rPr>
      </w:pPr>
      <w:r w:rsidRPr="00EA2D32">
        <w:rPr>
          <w:rFonts w:ascii="Tahoma" w:hAnsi="Tahoma"/>
          <w:sz w:val="22"/>
          <w:szCs w:val="22"/>
        </w:rPr>
        <w:t>- chowane panele ID z oznaczen</w:t>
      </w:r>
      <w:r>
        <w:rPr>
          <w:rFonts w:ascii="Tahoma" w:hAnsi="Tahoma"/>
          <w:sz w:val="22"/>
          <w:szCs w:val="22"/>
        </w:rPr>
        <w:t>iami formacji Straży Granicznej,</w:t>
      </w:r>
    </w:p>
    <w:p w:rsidR="00EA2D32" w:rsidRPr="0085414D" w:rsidRDefault="0085414D" w:rsidP="0085414D">
      <w:pPr>
        <w:pStyle w:val="Akapitzlist"/>
        <w:spacing w:before="240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- kolor</w:t>
      </w:r>
      <w:r w:rsidR="005A6926">
        <w:rPr>
          <w:rFonts w:ascii="Tahoma" w:hAnsi="Tahoma"/>
          <w:sz w:val="22"/>
          <w:szCs w:val="22"/>
        </w:rPr>
        <w:t xml:space="preserve">: czarny </w:t>
      </w:r>
      <w:r w:rsidR="005A6926" w:rsidRPr="0085414D">
        <w:rPr>
          <w:rFonts w:ascii="Tahoma" w:hAnsi="Tahoma"/>
          <w:sz w:val="22"/>
          <w:szCs w:val="22"/>
        </w:rPr>
        <w:t>–</w:t>
      </w:r>
      <w:r>
        <w:rPr>
          <w:rFonts w:ascii="Tahoma" w:hAnsi="Tahoma"/>
          <w:sz w:val="22"/>
          <w:szCs w:val="22"/>
        </w:rPr>
        <w:t xml:space="preserve"> rozmiary</w:t>
      </w:r>
      <w:r w:rsidR="005A6926">
        <w:rPr>
          <w:rFonts w:ascii="Tahoma" w:hAnsi="Tahoma"/>
          <w:sz w:val="22"/>
          <w:szCs w:val="22"/>
        </w:rPr>
        <w:t>:</w:t>
      </w:r>
      <w:r w:rsidR="00874974">
        <w:rPr>
          <w:rFonts w:ascii="Tahoma" w:hAnsi="Tahoma"/>
          <w:sz w:val="22"/>
          <w:szCs w:val="22"/>
        </w:rPr>
        <w:t xml:space="preserve"> 1 szt.</w:t>
      </w:r>
      <w:r w:rsidR="00EA2D32" w:rsidRPr="0085414D">
        <w:rPr>
          <w:rFonts w:ascii="Tahoma" w:hAnsi="Tahoma"/>
          <w:sz w:val="22"/>
          <w:szCs w:val="22"/>
        </w:rPr>
        <w:t xml:space="preserve"> X</w:t>
      </w:r>
      <w:r w:rsidR="00874974">
        <w:rPr>
          <w:rFonts w:ascii="Tahoma" w:hAnsi="Tahoma"/>
          <w:sz w:val="22"/>
          <w:szCs w:val="22"/>
        </w:rPr>
        <w:t>S, 2</w:t>
      </w:r>
      <w:r w:rsidR="002868AE">
        <w:rPr>
          <w:rFonts w:ascii="Tahoma" w:hAnsi="Tahoma"/>
          <w:sz w:val="22"/>
          <w:szCs w:val="22"/>
        </w:rPr>
        <w:t xml:space="preserve"> </w:t>
      </w:r>
      <w:r w:rsidR="00874974">
        <w:rPr>
          <w:rFonts w:ascii="Tahoma" w:hAnsi="Tahoma"/>
          <w:sz w:val="22"/>
          <w:szCs w:val="22"/>
        </w:rPr>
        <w:t>szt. S, 2</w:t>
      </w:r>
      <w:r w:rsidR="002868AE">
        <w:rPr>
          <w:rFonts w:ascii="Tahoma" w:hAnsi="Tahoma"/>
          <w:sz w:val="22"/>
          <w:szCs w:val="22"/>
        </w:rPr>
        <w:t xml:space="preserve"> </w:t>
      </w:r>
      <w:r w:rsidR="00874974">
        <w:rPr>
          <w:rFonts w:ascii="Tahoma" w:hAnsi="Tahoma"/>
          <w:sz w:val="22"/>
          <w:szCs w:val="22"/>
        </w:rPr>
        <w:t>szt. M, 4</w:t>
      </w:r>
      <w:r w:rsidR="002868AE">
        <w:rPr>
          <w:rFonts w:ascii="Tahoma" w:hAnsi="Tahoma"/>
          <w:sz w:val="22"/>
          <w:szCs w:val="22"/>
        </w:rPr>
        <w:t xml:space="preserve"> </w:t>
      </w:r>
      <w:r w:rsidR="00874974">
        <w:rPr>
          <w:rFonts w:ascii="Tahoma" w:hAnsi="Tahoma"/>
          <w:sz w:val="22"/>
          <w:szCs w:val="22"/>
        </w:rPr>
        <w:t>szt. L, 1</w:t>
      </w:r>
      <w:r w:rsidR="002868AE">
        <w:rPr>
          <w:rFonts w:ascii="Tahoma" w:hAnsi="Tahoma"/>
          <w:sz w:val="22"/>
          <w:szCs w:val="22"/>
        </w:rPr>
        <w:t xml:space="preserve"> </w:t>
      </w:r>
      <w:r w:rsidR="00874974">
        <w:rPr>
          <w:rFonts w:ascii="Tahoma" w:hAnsi="Tahoma"/>
          <w:sz w:val="22"/>
          <w:szCs w:val="22"/>
        </w:rPr>
        <w:t>szt.</w:t>
      </w:r>
      <w:r w:rsidR="00EA2D32" w:rsidRPr="0085414D">
        <w:rPr>
          <w:rFonts w:ascii="Tahoma" w:hAnsi="Tahoma"/>
          <w:sz w:val="22"/>
          <w:szCs w:val="22"/>
        </w:rPr>
        <w:t xml:space="preserve"> XL</w:t>
      </w:r>
      <w:r w:rsidR="00E23001">
        <w:rPr>
          <w:rFonts w:ascii="Tahoma" w:hAnsi="Tahoma"/>
          <w:sz w:val="22"/>
          <w:szCs w:val="22"/>
        </w:rPr>
        <w:t>.</w:t>
      </w:r>
    </w:p>
    <w:p w:rsidR="006217AE" w:rsidRDefault="006217AE" w:rsidP="00725025">
      <w:pPr>
        <w:pStyle w:val="Akapitzlist"/>
        <w:spacing w:before="240"/>
        <w:rPr>
          <w:rFonts w:ascii="Tahoma" w:hAnsi="Tahoma"/>
          <w:sz w:val="22"/>
          <w:szCs w:val="22"/>
        </w:rPr>
      </w:pPr>
    </w:p>
    <w:p w:rsidR="004427F4" w:rsidRPr="004427F4" w:rsidRDefault="004427F4" w:rsidP="004427F4">
      <w:pPr>
        <w:pStyle w:val="Akapitzlist"/>
        <w:numPr>
          <w:ilvl w:val="0"/>
          <w:numId w:val="28"/>
        </w:numPr>
        <w:spacing w:before="280" w:after="280"/>
        <w:jc w:val="both"/>
        <w:rPr>
          <w:rFonts w:ascii="Tahoma" w:eastAsia="Times New Roman" w:hAnsi="Tahoma"/>
          <w:b/>
          <w:sz w:val="22"/>
          <w:szCs w:val="22"/>
        </w:rPr>
      </w:pPr>
      <w:r w:rsidRPr="004427F4">
        <w:rPr>
          <w:rFonts w:ascii="Tahoma" w:hAnsi="Tahoma"/>
          <w:b/>
          <w:sz w:val="22"/>
          <w:szCs w:val="22"/>
        </w:rPr>
        <w:t xml:space="preserve">Kurtka realizacyjna </w:t>
      </w:r>
      <w:r w:rsidR="00E23001" w:rsidRPr="006851D6">
        <w:rPr>
          <w:rFonts w:ascii="Tahoma" w:hAnsi="Tahoma"/>
          <w:sz w:val="22"/>
          <w:szCs w:val="22"/>
        </w:rPr>
        <w:t>–</w:t>
      </w:r>
      <w:r w:rsidR="00E23001">
        <w:rPr>
          <w:rFonts w:ascii="Tahoma" w:hAnsi="Tahoma"/>
          <w:sz w:val="22"/>
          <w:szCs w:val="22"/>
        </w:rPr>
        <w:t xml:space="preserve"> </w:t>
      </w:r>
      <w:r w:rsidRPr="004427F4">
        <w:rPr>
          <w:rFonts w:ascii="Tahoma" w:hAnsi="Tahoma"/>
          <w:b/>
          <w:sz w:val="22"/>
          <w:szCs w:val="22"/>
        </w:rPr>
        <w:t xml:space="preserve"> </w:t>
      </w:r>
      <w:r w:rsidRPr="004427F4">
        <w:rPr>
          <w:rFonts w:ascii="Tahoma" w:eastAsia="Times New Roman" w:hAnsi="Tahoma"/>
          <w:b/>
          <w:sz w:val="22"/>
          <w:szCs w:val="22"/>
        </w:rPr>
        <w:t>Helikon Wolfhound Hoodie</w:t>
      </w:r>
      <w:r w:rsidR="00827D72">
        <w:rPr>
          <w:rFonts w:ascii="Tahoma" w:eastAsia="Times New Roman" w:hAnsi="Tahoma"/>
          <w:b/>
          <w:sz w:val="22"/>
          <w:szCs w:val="22"/>
        </w:rPr>
        <w:t xml:space="preserve"> – 19</w:t>
      </w:r>
      <w:r w:rsidR="005A0346">
        <w:rPr>
          <w:rFonts w:ascii="Tahoma" w:eastAsia="Times New Roman" w:hAnsi="Tahoma"/>
          <w:b/>
          <w:sz w:val="22"/>
          <w:szCs w:val="22"/>
        </w:rPr>
        <w:t xml:space="preserve"> szt.</w:t>
      </w:r>
    </w:p>
    <w:p w:rsidR="004427F4" w:rsidRPr="00EA2D32" w:rsidRDefault="004427F4" w:rsidP="004427F4">
      <w:pPr>
        <w:pStyle w:val="Akapitzlist"/>
        <w:spacing w:before="280" w:after="280"/>
        <w:ind w:left="644"/>
        <w:jc w:val="both"/>
        <w:rPr>
          <w:rFonts w:ascii="Tahoma" w:eastAsia="Times New Roman" w:hAnsi="Tahoma"/>
          <w:b/>
          <w:sz w:val="22"/>
          <w:szCs w:val="22"/>
        </w:rPr>
      </w:pPr>
      <w:r>
        <w:rPr>
          <w:rFonts w:ascii="Tahoma" w:hAnsi="Tahoma"/>
          <w:b/>
          <w:sz w:val="22"/>
          <w:szCs w:val="22"/>
        </w:rPr>
        <w:t>-</w:t>
      </w:r>
      <w:r>
        <w:rPr>
          <w:rFonts w:ascii="Tahoma" w:eastAsia="Times New Roman" w:hAnsi="Tahoma"/>
          <w:b/>
          <w:sz w:val="22"/>
          <w:szCs w:val="22"/>
        </w:rPr>
        <w:t xml:space="preserve"> </w:t>
      </w:r>
      <w:r>
        <w:rPr>
          <w:rFonts w:ascii="Tahoma" w:eastAsia="Times New Roman" w:hAnsi="Tahoma"/>
          <w:sz w:val="22"/>
          <w:szCs w:val="22"/>
        </w:rPr>
        <w:t>kurtka z ociepliną Climashield Apex,</w:t>
      </w:r>
    </w:p>
    <w:p w:rsidR="00874974" w:rsidRDefault="004427F4" w:rsidP="0085414D">
      <w:pPr>
        <w:pStyle w:val="Akapitzlist"/>
        <w:spacing w:before="280" w:after="280"/>
        <w:ind w:left="644"/>
        <w:rPr>
          <w:rFonts w:ascii="Tahoma" w:hAnsi="Tahoma"/>
          <w:sz w:val="22"/>
          <w:szCs w:val="22"/>
        </w:rPr>
      </w:pPr>
      <w:r w:rsidRPr="006851D6">
        <w:rPr>
          <w:rFonts w:ascii="Tahoma" w:hAnsi="Tahoma"/>
          <w:sz w:val="22"/>
          <w:szCs w:val="22"/>
        </w:rPr>
        <w:t>- kolor:</w:t>
      </w:r>
      <w:r w:rsidR="00874974">
        <w:rPr>
          <w:rFonts w:ascii="Tahoma" w:hAnsi="Tahoma"/>
          <w:sz w:val="22"/>
          <w:szCs w:val="22"/>
        </w:rPr>
        <w:t xml:space="preserve"> Shadow Grey</w:t>
      </w:r>
      <w:r w:rsidR="0085414D">
        <w:rPr>
          <w:rFonts w:ascii="Tahoma" w:hAnsi="Tahoma"/>
          <w:sz w:val="22"/>
          <w:szCs w:val="22"/>
        </w:rPr>
        <w:t xml:space="preserve"> </w:t>
      </w:r>
      <w:r w:rsidRPr="006851D6">
        <w:rPr>
          <w:rFonts w:ascii="Tahoma" w:hAnsi="Tahoma"/>
          <w:sz w:val="22"/>
          <w:szCs w:val="22"/>
        </w:rPr>
        <w:t>–</w:t>
      </w:r>
      <w:r w:rsidR="00874974">
        <w:rPr>
          <w:rFonts w:ascii="Tahoma" w:hAnsi="Tahoma"/>
          <w:sz w:val="22"/>
          <w:szCs w:val="22"/>
        </w:rPr>
        <w:t xml:space="preserve"> rozmiary</w:t>
      </w:r>
      <w:r w:rsidR="005A6926">
        <w:rPr>
          <w:rFonts w:ascii="Tahoma" w:hAnsi="Tahoma"/>
          <w:sz w:val="22"/>
          <w:szCs w:val="22"/>
        </w:rPr>
        <w:t>:</w:t>
      </w:r>
      <w:r w:rsidR="00874974">
        <w:rPr>
          <w:rFonts w:ascii="Tahoma" w:hAnsi="Tahoma"/>
          <w:sz w:val="22"/>
          <w:szCs w:val="22"/>
        </w:rPr>
        <w:t xml:space="preserve"> </w:t>
      </w:r>
      <w:r w:rsidR="002868AE">
        <w:rPr>
          <w:rFonts w:ascii="Tahoma" w:hAnsi="Tahoma"/>
          <w:sz w:val="22"/>
          <w:szCs w:val="22"/>
        </w:rPr>
        <w:t>1 szt. M, 7 szt. L,</w:t>
      </w:r>
    </w:p>
    <w:p w:rsidR="00827D72" w:rsidRDefault="00827D72" w:rsidP="0085414D">
      <w:pPr>
        <w:pStyle w:val="Akapitzlist"/>
        <w:spacing w:before="280" w:after="280"/>
        <w:ind w:left="644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- kolor: Taiga Green – rozmiary</w:t>
      </w:r>
      <w:r w:rsidR="005A6926">
        <w:rPr>
          <w:rFonts w:ascii="Tahoma" w:hAnsi="Tahoma"/>
          <w:sz w:val="22"/>
          <w:szCs w:val="22"/>
        </w:rPr>
        <w:t>:</w:t>
      </w:r>
      <w:r>
        <w:rPr>
          <w:rFonts w:ascii="Tahoma" w:hAnsi="Tahoma"/>
          <w:sz w:val="22"/>
          <w:szCs w:val="22"/>
        </w:rPr>
        <w:t xml:space="preserve"> 1 szt. L, 1 szt. XL,</w:t>
      </w:r>
    </w:p>
    <w:p w:rsidR="00725025" w:rsidRDefault="004427F4" w:rsidP="0085414D">
      <w:pPr>
        <w:pStyle w:val="Akapitzlist"/>
        <w:spacing w:before="280" w:after="280"/>
        <w:ind w:left="644"/>
        <w:rPr>
          <w:rFonts w:ascii="Tahoma" w:hAnsi="Tahoma"/>
          <w:sz w:val="22"/>
          <w:szCs w:val="22"/>
        </w:rPr>
      </w:pPr>
      <w:r w:rsidRPr="0085414D">
        <w:rPr>
          <w:rFonts w:ascii="Tahoma" w:hAnsi="Tahoma"/>
          <w:sz w:val="22"/>
          <w:szCs w:val="22"/>
        </w:rPr>
        <w:t>- kolor: Black</w:t>
      </w:r>
      <w:r w:rsidR="002868AE">
        <w:rPr>
          <w:rFonts w:ascii="Tahoma" w:hAnsi="Tahoma"/>
          <w:sz w:val="22"/>
          <w:szCs w:val="22"/>
        </w:rPr>
        <w:t xml:space="preserve"> </w:t>
      </w:r>
      <w:r w:rsidRPr="0085414D">
        <w:rPr>
          <w:rFonts w:ascii="Tahoma" w:hAnsi="Tahoma"/>
          <w:sz w:val="22"/>
          <w:szCs w:val="22"/>
        </w:rPr>
        <w:t>–</w:t>
      </w:r>
      <w:r w:rsidR="002868AE">
        <w:rPr>
          <w:rFonts w:ascii="Tahoma" w:hAnsi="Tahoma"/>
          <w:sz w:val="22"/>
          <w:szCs w:val="22"/>
        </w:rPr>
        <w:t xml:space="preserve"> rozmiary</w:t>
      </w:r>
      <w:r w:rsidR="005A6926">
        <w:rPr>
          <w:rFonts w:ascii="Tahoma" w:hAnsi="Tahoma"/>
          <w:sz w:val="22"/>
          <w:szCs w:val="22"/>
        </w:rPr>
        <w:t>:</w:t>
      </w:r>
      <w:r w:rsidR="002868AE">
        <w:rPr>
          <w:rFonts w:ascii="Tahoma" w:hAnsi="Tahoma"/>
          <w:sz w:val="22"/>
          <w:szCs w:val="22"/>
        </w:rPr>
        <w:t xml:space="preserve"> 2 szt. S, </w:t>
      </w:r>
      <w:r w:rsidR="00827D72">
        <w:rPr>
          <w:rFonts w:ascii="Tahoma" w:hAnsi="Tahoma"/>
          <w:sz w:val="22"/>
          <w:szCs w:val="22"/>
        </w:rPr>
        <w:t>1 szt. L, 3</w:t>
      </w:r>
      <w:r w:rsidR="002868AE">
        <w:rPr>
          <w:rFonts w:ascii="Tahoma" w:hAnsi="Tahoma"/>
          <w:sz w:val="22"/>
          <w:szCs w:val="22"/>
        </w:rPr>
        <w:t xml:space="preserve"> szt. XL,</w:t>
      </w:r>
    </w:p>
    <w:p w:rsidR="002868AE" w:rsidRDefault="002868AE" w:rsidP="0085414D">
      <w:pPr>
        <w:pStyle w:val="Akapitzlist"/>
        <w:spacing w:before="280" w:after="280"/>
        <w:ind w:left="644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- kolor: Coyote – rozmiar</w:t>
      </w:r>
      <w:r w:rsidR="005A6926">
        <w:rPr>
          <w:rFonts w:ascii="Tahoma" w:hAnsi="Tahoma"/>
          <w:sz w:val="22"/>
          <w:szCs w:val="22"/>
        </w:rPr>
        <w:t>:</w:t>
      </w:r>
      <w:r>
        <w:rPr>
          <w:rFonts w:ascii="Tahoma" w:hAnsi="Tahoma"/>
          <w:sz w:val="22"/>
          <w:szCs w:val="22"/>
        </w:rPr>
        <w:t xml:space="preserve"> 1 szt. M,</w:t>
      </w:r>
    </w:p>
    <w:p w:rsidR="002868AE" w:rsidRDefault="002868AE" w:rsidP="0085414D">
      <w:pPr>
        <w:pStyle w:val="Akapitzlist"/>
        <w:spacing w:before="280" w:after="280"/>
        <w:ind w:left="644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- kolo</w:t>
      </w:r>
      <w:r w:rsidR="005A6926">
        <w:rPr>
          <w:rFonts w:ascii="Tahoma" w:hAnsi="Tahoma"/>
          <w:sz w:val="22"/>
          <w:szCs w:val="22"/>
        </w:rPr>
        <w:t>r: Desert Night Camo – rozmiary:</w:t>
      </w:r>
      <w:r>
        <w:rPr>
          <w:rFonts w:ascii="Tahoma" w:hAnsi="Tahoma"/>
          <w:sz w:val="22"/>
          <w:szCs w:val="22"/>
        </w:rPr>
        <w:t xml:space="preserve"> 1 szt. S, 1 szt. M.</w:t>
      </w:r>
    </w:p>
    <w:p w:rsidR="00E23001" w:rsidRDefault="00E23001" w:rsidP="0085414D">
      <w:pPr>
        <w:pStyle w:val="Akapitzlist"/>
        <w:spacing w:before="280" w:after="280"/>
        <w:ind w:left="644"/>
        <w:rPr>
          <w:rFonts w:ascii="Tahoma" w:hAnsi="Tahoma"/>
          <w:sz w:val="22"/>
          <w:szCs w:val="22"/>
        </w:rPr>
      </w:pPr>
    </w:p>
    <w:p w:rsidR="00E23001" w:rsidRPr="00E23001" w:rsidRDefault="00E23001" w:rsidP="00E23001">
      <w:pPr>
        <w:pStyle w:val="Akapitzlist"/>
        <w:numPr>
          <w:ilvl w:val="0"/>
          <w:numId w:val="28"/>
        </w:numPr>
        <w:spacing w:before="280" w:after="280"/>
        <w:rPr>
          <w:rFonts w:ascii="Tahoma" w:hAnsi="Tahoma"/>
          <w:b/>
          <w:sz w:val="22"/>
          <w:szCs w:val="22"/>
        </w:rPr>
      </w:pPr>
      <w:r w:rsidRPr="00E23001">
        <w:rPr>
          <w:rFonts w:ascii="Tahoma" w:hAnsi="Tahoma"/>
          <w:b/>
          <w:sz w:val="22"/>
          <w:szCs w:val="22"/>
        </w:rPr>
        <w:t>Bluza realizacyjna – Helikon MCDU</w:t>
      </w:r>
      <w:r w:rsidR="00F75C0C">
        <w:rPr>
          <w:rFonts w:ascii="Tahoma" w:hAnsi="Tahoma"/>
          <w:b/>
          <w:sz w:val="22"/>
          <w:szCs w:val="22"/>
        </w:rPr>
        <w:t xml:space="preserve"> Combat Shirt NyCo Rip-Stop – 13</w:t>
      </w:r>
      <w:r w:rsidRPr="00E23001">
        <w:rPr>
          <w:rFonts w:ascii="Tahoma" w:hAnsi="Tahoma"/>
          <w:b/>
          <w:sz w:val="22"/>
          <w:szCs w:val="22"/>
        </w:rPr>
        <w:t xml:space="preserve"> szt.</w:t>
      </w:r>
    </w:p>
    <w:p w:rsidR="00877E40" w:rsidRDefault="00877E40" w:rsidP="00265549">
      <w:pPr>
        <w:pStyle w:val="Akapitzlist"/>
        <w:spacing w:before="280" w:after="280"/>
        <w:ind w:left="646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- kolor: O</w:t>
      </w:r>
      <w:r w:rsidR="008039E1">
        <w:rPr>
          <w:rFonts w:ascii="Tahoma" w:hAnsi="Tahoma"/>
          <w:sz w:val="22"/>
          <w:szCs w:val="22"/>
        </w:rPr>
        <w:t>live Green – rozmiar: 1 szt. XS,</w:t>
      </w:r>
      <w:r w:rsidR="008039E1" w:rsidRPr="008039E1">
        <w:rPr>
          <w:rFonts w:ascii="Tahoma" w:hAnsi="Tahoma"/>
          <w:sz w:val="22"/>
          <w:szCs w:val="22"/>
        </w:rPr>
        <w:t xml:space="preserve"> </w:t>
      </w:r>
      <w:r w:rsidR="008039E1">
        <w:rPr>
          <w:rFonts w:ascii="Tahoma" w:hAnsi="Tahoma"/>
          <w:sz w:val="22"/>
          <w:szCs w:val="22"/>
        </w:rPr>
        <w:t>1 szt. S, 2 szt. M, 7 szt. L, 2</w:t>
      </w:r>
      <w:r w:rsidR="008039E1">
        <w:rPr>
          <w:rFonts w:ascii="Tahoma" w:hAnsi="Tahoma"/>
          <w:sz w:val="22"/>
          <w:szCs w:val="22"/>
        </w:rPr>
        <w:t xml:space="preserve"> szt. XL.</w:t>
      </w:r>
    </w:p>
    <w:p w:rsidR="00E23001" w:rsidRDefault="00E23001" w:rsidP="00E23001">
      <w:pPr>
        <w:pStyle w:val="Akapitzlist"/>
        <w:spacing w:before="280" w:after="280"/>
        <w:rPr>
          <w:rFonts w:ascii="Tahoma" w:hAnsi="Tahoma"/>
          <w:sz w:val="22"/>
          <w:szCs w:val="22"/>
        </w:rPr>
      </w:pPr>
    </w:p>
    <w:p w:rsidR="00E23001" w:rsidRDefault="00E23001" w:rsidP="00E23001">
      <w:pPr>
        <w:pStyle w:val="Akapitzlist"/>
        <w:numPr>
          <w:ilvl w:val="0"/>
          <w:numId w:val="28"/>
        </w:numPr>
        <w:spacing w:before="280" w:after="280"/>
        <w:rPr>
          <w:rFonts w:ascii="Tahoma" w:hAnsi="Tahoma"/>
          <w:b/>
          <w:sz w:val="22"/>
          <w:szCs w:val="22"/>
        </w:rPr>
      </w:pPr>
      <w:r w:rsidRPr="00E23001">
        <w:rPr>
          <w:rFonts w:ascii="Tahoma" w:hAnsi="Tahoma"/>
          <w:b/>
          <w:sz w:val="22"/>
          <w:szCs w:val="22"/>
        </w:rPr>
        <w:t>Bluza realizacyjna Pentagon Aphrodite Sweater – 3 szt.</w:t>
      </w:r>
    </w:p>
    <w:p w:rsidR="007C6B6E" w:rsidRDefault="00265549" w:rsidP="007A289C">
      <w:pPr>
        <w:pStyle w:val="Akapitzlist"/>
        <w:spacing w:before="280" w:after="280"/>
        <w:ind w:left="646"/>
        <w:rPr>
          <w:rFonts w:ascii="Tahoma" w:hAnsi="Tahoma"/>
          <w:sz w:val="22"/>
          <w:szCs w:val="22"/>
        </w:rPr>
      </w:pPr>
      <w:r w:rsidRPr="00265549">
        <w:rPr>
          <w:rFonts w:ascii="Tahoma" w:hAnsi="Tahoma"/>
          <w:sz w:val="22"/>
          <w:szCs w:val="22"/>
        </w:rPr>
        <w:t>- kolor: Camo Green – rozmiar</w:t>
      </w:r>
      <w:r w:rsidR="005A6926">
        <w:rPr>
          <w:rFonts w:ascii="Tahoma" w:hAnsi="Tahoma"/>
          <w:sz w:val="22"/>
          <w:szCs w:val="22"/>
        </w:rPr>
        <w:t>:</w:t>
      </w:r>
      <w:r w:rsidR="00F467A4" w:rsidRPr="00F467A4">
        <w:rPr>
          <w:rFonts w:ascii="Tahoma" w:hAnsi="Tahoma"/>
          <w:sz w:val="22"/>
          <w:szCs w:val="22"/>
        </w:rPr>
        <w:t xml:space="preserve"> </w:t>
      </w:r>
      <w:r w:rsidR="00F467A4" w:rsidRPr="00265549">
        <w:rPr>
          <w:rFonts w:ascii="Tahoma" w:hAnsi="Tahoma"/>
          <w:sz w:val="22"/>
          <w:szCs w:val="22"/>
        </w:rPr>
        <w:t>1 szt. XS</w:t>
      </w:r>
      <w:r w:rsidR="00F467A4">
        <w:rPr>
          <w:rFonts w:ascii="Tahoma" w:hAnsi="Tahoma"/>
          <w:sz w:val="22"/>
          <w:szCs w:val="22"/>
        </w:rPr>
        <w:t>, 2</w:t>
      </w:r>
      <w:r w:rsidRPr="00265549">
        <w:rPr>
          <w:rFonts w:ascii="Tahoma" w:hAnsi="Tahoma"/>
          <w:sz w:val="22"/>
          <w:szCs w:val="22"/>
        </w:rPr>
        <w:t xml:space="preserve"> szt. S.</w:t>
      </w:r>
    </w:p>
    <w:p w:rsidR="00F67393" w:rsidRPr="007A289C" w:rsidRDefault="00F67393" w:rsidP="007A289C">
      <w:pPr>
        <w:pStyle w:val="Akapitzlist"/>
        <w:spacing w:before="280" w:after="280"/>
        <w:ind w:left="646"/>
        <w:rPr>
          <w:rFonts w:ascii="Tahoma" w:hAnsi="Tahoma"/>
          <w:sz w:val="22"/>
          <w:szCs w:val="22"/>
        </w:rPr>
      </w:pPr>
    </w:p>
    <w:p w:rsidR="007E431C" w:rsidRPr="007C6B6E" w:rsidRDefault="007E431C" w:rsidP="007E431C">
      <w:pPr>
        <w:pStyle w:val="Akapitzlist"/>
        <w:numPr>
          <w:ilvl w:val="0"/>
          <w:numId w:val="28"/>
        </w:numPr>
        <w:spacing w:before="280" w:after="280"/>
        <w:rPr>
          <w:rFonts w:ascii="Tahoma" w:hAnsi="Tahoma"/>
          <w:b/>
          <w:sz w:val="22"/>
          <w:szCs w:val="22"/>
        </w:rPr>
      </w:pPr>
      <w:r w:rsidRPr="007C6B6E">
        <w:rPr>
          <w:rFonts w:ascii="Tahoma" w:hAnsi="Tahoma"/>
          <w:b/>
          <w:sz w:val="22"/>
          <w:szCs w:val="22"/>
        </w:rPr>
        <w:t>Spodnie realizacyjne Helikon Hybrid Outback DuraCanvas – 12 szt.</w:t>
      </w:r>
    </w:p>
    <w:p w:rsidR="007E431C" w:rsidRDefault="007E431C" w:rsidP="00E804F1">
      <w:pPr>
        <w:pStyle w:val="Akapitzlist"/>
        <w:spacing w:before="280" w:after="280"/>
        <w:ind w:left="851" w:hanging="205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- kolor: Taiga Green – rozmiary</w:t>
      </w:r>
      <w:r w:rsidR="005A6926">
        <w:rPr>
          <w:rFonts w:ascii="Tahoma" w:hAnsi="Tahoma"/>
          <w:sz w:val="22"/>
          <w:szCs w:val="22"/>
        </w:rPr>
        <w:t>:</w:t>
      </w:r>
      <w:r w:rsidR="009609AE">
        <w:rPr>
          <w:rFonts w:ascii="Tahoma" w:hAnsi="Tahoma"/>
          <w:sz w:val="22"/>
          <w:szCs w:val="22"/>
        </w:rPr>
        <w:t xml:space="preserve"> 2 szt. S, 1 szt. S Short, 3</w:t>
      </w:r>
      <w:r>
        <w:rPr>
          <w:rFonts w:ascii="Tahoma" w:hAnsi="Tahoma"/>
          <w:sz w:val="22"/>
          <w:szCs w:val="22"/>
        </w:rPr>
        <w:t xml:space="preserve"> szt. M, 1 szt. M Short, 1 szt. M Long, </w:t>
      </w:r>
      <w:r w:rsidR="00E804F1">
        <w:rPr>
          <w:rFonts w:ascii="Tahoma" w:hAnsi="Tahoma"/>
          <w:sz w:val="22"/>
          <w:szCs w:val="22"/>
        </w:rPr>
        <w:br/>
      </w:r>
      <w:r w:rsidR="00C730F8">
        <w:rPr>
          <w:rFonts w:ascii="Tahoma" w:hAnsi="Tahoma"/>
          <w:sz w:val="22"/>
          <w:szCs w:val="22"/>
        </w:rPr>
        <w:t>2 szt. L, 2</w:t>
      </w:r>
      <w:r>
        <w:rPr>
          <w:rFonts w:ascii="Tahoma" w:hAnsi="Tahoma"/>
          <w:sz w:val="22"/>
          <w:szCs w:val="22"/>
        </w:rPr>
        <w:t xml:space="preserve"> szt. L </w:t>
      </w:r>
      <w:r w:rsidR="004A43EE">
        <w:rPr>
          <w:rFonts w:ascii="Tahoma" w:hAnsi="Tahoma"/>
          <w:sz w:val="22"/>
          <w:szCs w:val="22"/>
        </w:rPr>
        <w:t>Short</w:t>
      </w:r>
      <w:r w:rsidR="009609AE">
        <w:rPr>
          <w:rFonts w:ascii="Tahoma" w:hAnsi="Tahoma"/>
          <w:sz w:val="22"/>
          <w:szCs w:val="22"/>
        </w:rPr>
        <w:t>.</w:t>
      </w:r>
    </w:p>
    <w:p w:rsidR="00E804F1" w:rsidRDefault="00E804F1" w:rsidP="00E804F1">
      <w:pPr>
        <w:pStyle w:val="Akapitzlist"/>
        <w:spacing w:before="280" w:after="280"/>
        <w:ind w:left="646"/>
        <w:rPr>
          <w:rFonts w:ascii="Tahoma" w:hAnsi="Tahoma"/>
          <w:sz w:val="22"/>
          <w:szCs w:val="22"/>
        </w:rPr>
      </w:pPr>
    </w:p>
    <w:p w:rsidR="00E804F1" w:rsidRPr="00E804F1" w:rsidRDefault="00E804F1" w:rsidP="00E804F1">
      <w:pPr>
        <w:pStyle w:val="Akapitzlist"/>
        <w:numPr>
          <w:ilvl w:val="0"/>
          <w:numId w:val="28"/>
        </w:numPr>
        <w:spacing w:before="280" w:after="280"/>
        <w:rPr>
          <w:rFonts w:ascii="Tahoma" w:hAnsi="Tahoma"/>
          <w:b/>
          <w:sz w:val="22"/>
          <w:szCs w:val="22"/>
        </w:rPr>
      </w:pPr>
      <w:r w:rsidRPr="00E804F1">
        <w:rPr>
          <w:rFonts w:ascii="Tahoma" w:hAnsi="Tahoma"/>
          <w:b/>
          <w:sz w:val="22"/>
          <w:szCs w:val="22"/>
        </w:rPr>
        <w:t>Spodnie realizacyjne Helikon Women’s UTP</w:t>
      </w:r>
      <w:r w:rsidR="00341B90">
        <w:rPr>
          <w:rFonts w:ascii="Tahoma" w:hAnsi="Tahoma"/>
          <w:b/>
          <w:sz w:val="22"/>
          <w:szCs w:val="22"/>
        </w:rPr>
        <w:t xml:space="preserve"> Resized PolyCotton Rip-Stop – 4</w:t>
      </w:r>
      <w:r w:rsidRPr="00E804F1">
        <w:rPr>
          <w:rFonts w:ascii="Tahoma" w:hAnsi="Tahoma"/>
          <w:b/>
          <w:sz w:val="22"/>
          <w:szCs w:val="22"/>
        </w:rPr>
        <w:t xml:space="preserve"> szt.</w:t>
      </w:r>
    </w:p>
    <w:p w:rsidR="003E1D19" w:rsidRDefault="00BA654D" w:rsidP="00341B90">
      <w:pPr>
        <w:pStyle w:val="Akapitzlist"/>
        <w:spacing w:before="280" w:after="280"/>
        <w:ind w:left="646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- kolor: Oli</w:t>
      </w:r>
      <w:r w:rsidR="009609AE">
        <w:rPr>
          <w:rFonts w:ascii="Tahoma" w:hAnsi="Tahoma"/>
          <w:sz w:val="22"/>
          <w:szCs w:val="22"/>
        </w:rPr>
        <w:t xml:space="preserve">ve Drab – rozmiar: </w:t>
      </w:r>
      <w:r w:rsidR="00341B90">
        <w:rPr>
          <w:rFonts w:ascii="Tahoma" w:hAnsi="Tahoma"/>
          <w:sz w:val="22"/>
          <w:szCs w:val="22"/>
        </w:rPr>
        <w:t xml:space="preserve">1 szt. 28/30, 1 szt. 29/30, </w:t>
      </w:r>
      <w:r w:rsidR="009609AE">
        <w:rPr>
          <w:rFonts w:ascii="Tahoma" w:hAnsi="Tahoma"/>
          <w:sz w:val="22"/>
          <w:szCs w:val="22"/>
        </w:rPr>
        <w:t>1 szt. 29/32,</w:t>
      </w:r>
      <w:r w:rsidR="009609AE" w:rsidRPr="009609AE">
        <w:rPr>
          <w:rFonts w:ascii="Tahoma" w:hAnsi="Tahoma"/>
          <w:sz w:val="22"/>
          <w:szCs w:val="22"/>
        </w:rPr>
        <w:t xml:space="preserve"> </w:t>
      </w:r>
      <w:r w:rsidR="009609AE">
        <w:rPr>
          <w:rFonts w:ascii="Tahoma" w:hAnsi="Tahoma"/>
          <w:sz w:val="22"/>
          <w:szCs w:val="22"/>
        </w:rPr>
        <w:t>1 szt. 30/30</w:t>
      </w:r>
      <w:r w:rsidR="009609AE">
        <w:rPr>
          <w:rFonts w:ascii="Tahoma" w:hAnsi="Tahoma"/>
          <w:sz w:val="22"/>
          <w:szCs w:val="22"/>
        </w:rPr>
        <w:t>.</w:t>
      </w:r>
    </w:p>
    <w:p w:rsidR="00341B90" w:rsidRPr="00341B90" w:rsidRDefault="00341B90" w:rsidP="00341B90">
      <w:pPr>
        <w:pStyle w:val="Akapitzlist"/>
        <w:spacing w:before="280" w:after="280"/>
        <w:ind w:left="646"/>
        <w:rPr>
          <w:rFonts w:ascii="Tahoma" w:hAnsi="Tahoma"/>
          <w:sz w:val="22"/>
          <w:szCs w:val="22"/>
        </w:rPr>
      </w:pPr>
    </w:p>
    <w:p w:rsidR="00C02E54" w:rsidRDefault="00B20564" w:rsidP="00C02E54">
      <w:pPr>
        <w:pStyle w:val="Akapitzlist"/>
        <w:numPr>
          <w:ilvl w:val="0"/>
          <w:numId w:val="28"/>
        </w:numPr>
        <w:spacing w:before="280" w:after="280"/>
        <w:rPr>
          <w:rFonts w:ascii="Tahoma" w:hAnsi="Tahoma"/>
          <w:b/>
          <w:sz w:val="22"/>
          <w:szCs w:val="22"/>
        </w:rPr>
      </w:pPr>
      <w:r w:rsidRPr="00B20564">
        <w:rPr>
          <w:rFonts w:ascii="Tahoma" w:hAnsi="Tahoma"/>
          <w:b/>
          <w:sz w:val="22"/>
          <w:szCs w:val="22"/>
        </w:rPr>
        <w:t xml:space="preserve">Buty męskie Lowa Zephyr </w:t>
      </w:r>
      <w:r w:rsidR="00926362" w:rsidRPr="00B20564">
        <w:rPr>
          <w:rFonts w:ascii="Tahoma" w:hAnsi="Tahoma"/>
          <w:b/>
          <w:sz w:val="22"/>
          <w:szCs w:val="22"/>
        </w:rPr>
        <w:t>MK2</w:t>
      </w:r>
      <w:r w:rsidR="00926362">
        <w:rPr>
          <w:rFonts w:ascii="Tahoma" w:hAnsi="Tahoma"/>
          <w:b/>
          <w:sz w:val="22"/>
          <w:szCs w:val="22"/>
        </w:rPr>
        <w:t xml:space="preserve"> </w:t>
      </w:r>
      <w:r w:rsidRPr="00B20564">
        <w:rPr>
          <w:rFonts w:ascii="Tahoma" w:hAnsi="Tahoma"/>
          <w:b/>
          <w:sz w:val="22"/>
          <w:szCs w:val="22"/>
        </w:rPr>
        <w:t>GTX MID – 12 par</w:t>
      </w:r>
    </w:p>
    <w:p w:rsidR="003E1D19" w:rsidRDefault="003E1D19" w:rsidP="006260B5">
      <w:pPr>
        <w:pStyle w:val="Akapitzlist"/>
        <w:spacing w:before="280" w:after="280"/>
        <w:ind w:left="646"/>
        <w:rPr>
          <w:rFonts w:ascii="Tahoma" w:hAnsi="Tahoma"/>
          <w:sz w:val="22"/>
          <w:szCs w:val="22"/>
        </w:rPr>
      </w:pPr>
      <w:r>
        <w:rPr>
          <w:rFonts w:ascii="Tahoma" w:hAnsi="Tahoma"/>
          <w:b/>
          <w:sz w:val="22"/>
          <w:szCs w:val="22"/>
        </w:rPr>
        <w:t xml:space="preserve">- </w:t>
      </w:r>
      <w:r w:rsidRPr="009D6460">
        <w:rPr>
          <w:rFonts w:ascii="Tahoma" w:hAnsi="Tahoma"/>
          <w:sz w:val="22"/>
          <w:szCs w:val="22"/>
        </w:rPr>
        <w:t>kolor: Dark Brown – rozmiary:</w:t>
      </w:r>
      <w:r w:rsidR="00926362">
        <w:rPr>
          <w:rFonts w:ascii="Tahoma" w:hAnsi="Tahoma"/>
          <w:sz w:val="22"/>
          <w:szCs w:val="22"/>
        </w:rPr>
        <w:t xml:space="preserve"> 1 para 41, 2 pary 42, 1 para 42.5, 1 para 44, 1 para 46,</w:t>
      </w:r>
    </w:p>
    <w:p w:rsidR="00926362" w:rsidRPr="006260B5" w:rsidRDefault="00926362" w:rsidP="006260B5">
      <w:pPr>
        <w:pStyle w:val="Akapitzlist"/>
        <w:spacing w:before="280" w:after="280"/>
        <w:ind w:left="646"/>
        <w:rPr>
          <w:rFonts w:ascii="Tahoma" w:hAnsi="Tahoma"/>
          <w:sz w:val="22"/>
          <w:szCs w:val="22"/>
        </w:rPr>
      </w:pPr>
      <w:r w:rsidRPr="006260B5">
        <w:rPr>
          <w:rFonts w:ascii="Tahoma" w:hAnsi="Tahoma"/>
          <w:sz w:val="22"/>
          <w:szCs w:val="22"/>
        </w:rPr>
        <w:t>- kolor: Wolf – rozmiary: 1 para 42, 1 para 43.5,</w:t>
      </w:r>
    </w:p>
    <w:p w:rsidR="00926362" w:rsidRPr="006260B5" w:rsidRDefault="00926362" w:rsidP="006260B5">
      <w:pPr>
        <w:pStyle w:val="Akapitzlist"/>
        <w:spacing w:before="280" w:after="280"/>
        <w:ind w:left="646"/>
        <w:rPr>
          <w:rFonts w:ascii="Tahoma" w:hAnsi="Tahoma"/>
          <w:sz w:val="22"/>
          <w:szCs w:val="22"/>
        </w:rPr>
      </w:pPr>
      <w:r w:rsidRPr="006260B5">
        <w:rPr>
          <w:rFonts w:ascii="Tahoma" w:hAnsi="Tahoma"/>
          <w:sz w:val="22"/>
          <w:szCs w:val="22"/>
        </w:rPr>
        <w:t xml:space="preserve">- kolor: </w:t>
      </w:r>
      <w:r w:rsidR="006260B5" w:rsidRPr="006260B5">
        <w:rPr>
          <w:rFonts w:ascii="Tahoma" w:hAnsi="Tahoma"/>
          <w:sz w:val="22"/>
          <w:szCs w:val="22"/>
        </w:rPr>
        <w:t>Ranger Green – rozmiar: 1 para 42.5,</w:t>
      </w:r>
    </w:p>
    <w:p w:rsidR="006260B5" w:rsidRPr="006260B5" w:rsidRDefault="006260B5" w:rsidP="006260B5">
      <w:pPr>
        <w:pStyle w:val="Akapitzlist"/>
        <w:spacing w:before="280" w:after="280"/>
        <w:ind w:left="646"/>
        <w:rPr>
          <w:rFonts w:ascii="Tahoma" w:hAnsi="Tahoma"/>
          <w:sz w:val="22"/>
          <w:szCs w:val="22"/>
        </w:rPr>
      </w:pPr>
      <w:r w:rsidRPr="006260B5">
        <w:rPr>
          <w:rFonts w:ascii="Tahoma" w:hAnsi="Tahoma"/>
          <w:sz w:val="22"/>
          <w:szCs w:val="22"/>
        </w:rPr>
        <w:t>- kolor: Black – rozmiary: 2 pary 43.5, 1 para 45.</w:t>
      </w:r>
    </w:p>
    <w:p w:rsidR="003E1D19" w:rsidRPr="00B20564" w:rsidRDefault="003E1D19" w:rsidP="003E1D19">
      <w:pPr>
        <w:pStyle w:val="Akapitzlist"/>
        <w:spacing w:before="280" w:after="280"/>
        <w:rPr>
          <w:rFonts w:ascii="Tahoma" w:hAnsi="Tahoma"/>
          <w:b/>
          <w:sz w:val="22"/>
          <w:szCs w:val="22"/>
        </w:rPr>
      </w:pPr>
    </w:p>
    <w:p w:rsidR="00B20564" w:rsidRDefault="00B20564" w:rsidP="00C02E54">
      <w:pPr>
        <w:pStyle w:val="Akapitzlist"/>
        <w:numPr>
          <w:ilvl w:val="0"/>
          <w:numId w:val="28"/>
        </w:numPr>
        <w:spacing w:before="280" w:after="280"/>
        <w:rPr>
          <w:rFonts w:ascii="Tahoma" w:hAnsi="Tahoma"/>
          <w:b/>
          <w:sz w:val="22"/>
          <w:szCs w:val="22"/>
        </w:rPr>
      </w:pPr>
      <w:r w:rsidRPr="00B20564">
        <w:rPr>
          <w:rFonts w:ascii="Tahoma" w:hAnsi="Tahoma"/>
          <w:b/>
          <w:sz w:val="22"/>
          <w:szCs w:val="22"/>
        </w:rPr>
        <w:t>Buty damskie Lowa Zephyr MK2 GTX MID TF – 3 pary</w:t>
      </w:r>
    </w:p>
    <w:p w:rsidR="001C3CDF" w:rsidRPr="001C3CDF" w:rsidRDefault="001C3CDF" w:rsidP="001C3CDF">
      <w:pPr>
        <w:pStyle w:val="Akapitzlist"/>
        <w:spacing w:before="280" w:after="280"/>
        <w:ind w:left="646"/>
        <w:rPr>
          <w:rFonts w:ascii="Tahoma" w:hAnsi="Tahoma"/>
          <w:sz w:val="22"/>
          <w:szCs w:val="22"/>
        </w:rPr>
      </w:pPr>
      <w:r w:rsidRPr="001C3CDF">
        <w:rPr>
          <w:rFonts w:ascii="Tahoma" w:hAnsi="Tahoma"/>
          <w:sz w:val="22"/>
          <w:szCs w:val="22"/>
        </w:rPr>
        <w:t>- kolor: Dark Brown – rozmiar: 1 para 38,</w:t>
      </w:r>
    </w:p>
    <w:p w:rsidR="001C3CDF" w:rsidRPr="001C3CDF" w:rsidRDefault="001C3CDF" w:rsidP="001C3CDF">
      <w:pPr>
        <w:pStyle w:val="Akapitzlist"/>
        <w:spacing w:before="280" w:after="280"/>
        <w:ind w:left="646"/>
        <w:rPr>
          <w:rFonts w:ascii="Tahoma" w:hAnsi="Tahoma"/>
          <w:sz w:val="22"/>
          <w:szCs w:val="22"/>
        </w:rPr>
      </w:pPr>
      <w:r w:rsidRPr="001C3CDF">
        <w:rPr>
          <w:rFonts w:ascii="Tahoma" w:hAnsi="Tahoma"/>
          <w:sz w:val="22"/>
          <w:szCs w:val="22"/>
        </w:rPr>
        <w:t>- kolor: Black – rozmiar: 1 para 38,</w:t>
      </w:r>
    </w:p>
    <w:p w:rsidR="001C3CDF" w:rsidRDefault="001C3CDF" w:rsidP="001C3CDF">
      <w:pPr>
        <w:pStyle w:val="Akapitzlist"/>
        <w:spacing w:before="280" w:after="280"/>
        <w:ind w:left="646"/>
        <w:rPr>
          <w:rFonts w:ascii="Tahoma" w:hAnsi="Tahoma"/>
          <w:sz w:val="22"/>
          <w:szCs w:val="22"/>
        </w:rPr>
      </w:pPr>
      <w:r w:rsidRPr="001C3CDF">
        <w:rPr>
          <w:rFonts w:ascii="Tahoma" w:hAnsi="Tahoma"/>
          <w:sz w:val="22"/>
          <w:szCs w:val="22"/>
        </w:rPr>
        <w:t>- kolor: Coyote OP – rozmiar: 1 para 37.5.</w:t>
      </w:r>
    </w:p>
    <w:p w:rsidR="00980C1C" w:rsidRPr="001C3CDF" w:rsidRDefault="00980C1C" w:rsidP="001C3CDF">
      <w:pPr>
        <w:pStyle w:val="Akapitzlist"/>
        <w:spacing w:before="280" w:after="280"/>
        <w:ind w:left="646"/>
        <w:rPr>
          <w:rFonts w:ascii="Tahoma" w:hAnsi="Tahoma"/>
          <w:sz w:val="22"/>
          <w:szCs w:val="22"/>
        </w:rPr>
      </w:pPr>
    </w:p>
    <w:p w:rsidR="00104272" w:rsidRPr="00104272" w:rsidRDefault="00D852C6" w:rsidP="00980C1C">
      <w:pPr>
        <w:pStyle w:val="Akapitzlist"/>
        <w:numPr>
          <w:ilvl w:val="0"/>
          <w:numId w:val="28"/>
        </w:numPr>
        <w:rPr>
          <w:rFonts w:ascii="Tahoma" w:hAnsi="Tahoma"/>
          <w:b/>
          <w:sz w:val="22"/>
          <w:szCs w:val="22"/>
        </w:rPr>
      </w:pPr>
      <w:r>
        <w:rPr>
          <w:rFonts w:ascii="Tahoma" w:hAnsi="Tahoma"/>
          <w:b/>
          <w:sz w:val="22"/>
          <w:szCs w:val="22"/>
        </w:rPr>
        <w:t xml:space="preserve"> </w:t>
      </w:r>
      <w:r w:rsidR="00104272" w:rsidRPr="00104272">
        <w:rPr>
          <w:rFonts w:ascii="Tahoma" w:hAnsi="Tahoma"/>
          <w:b/>
          <w:sz w:val="22"/>
          <w:szCs w:val="22"/>
        </w:rPr>
        <w:t>Buty mę</w:t>
      </w:r>
      <w:r w:rsidR="00D33564">
        <w:rPr>
          <w:rFonts w:ascii="Tahoma" w:hAnsi="Tahoma"/>
          <w:b/>
          <w:sz w:val="22"/>
          <w:szCs w:val="22"/>
        </w:rPr>
        <w:t>skie Lowa Zephyr MK2 GTX LOW – 2 pary</w:t>
      </w:r>
    </w:p>
    <w:p w:rsidR="00104272" w:rsidRDefault="00104272" w:rsidP="00104272">
      <w:pPr>
        <w:pStyle w:val="Akapitzlist"/>
        <w:ind w:left="646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- ko</w:t>
      </w:r>
      <w:r w:rsidR="00D33564">
        <w:rPr>
          <w:rFonts w:ascii="Tahoma" w:hAnsi="Tahoma"/>
          <w:sz w:val="22"/>
          <w:szCs w:val="22"/>
        </w:rPr>
        <w:t>lor: Black – rozmiar: 1 para 42, 1 para 44.</w:t>
      </w:r>
    </w:p>
    <w:p w:rsidR="00104272" w:rsidRDefault="00104272" w:rsidP="00104272">
      <w:pPr>
        <w:pStyle w:val="Akapitzlist"/>
        <w:rPr>
          <w:rFonts w:ascii="Tahoma" w:hAnsi="Tahoma"/>
          <w:b/>
          <w:sz w:val="22"/>
          <w:szCs w:val="22"/>
        </w:rPr>
      </w:pPr>
    </w:p>
    <w:p w:rsidR="003E1D19" w:rsidRPr="00980C1C" w:rsidRDefault="00104272" w:rsidP="00980C1C">
      <w:pPr>
        <w:pStyle w:val="Akapitzlist"/>
        <w:numPr>
          <w:ilvl w:val="0"/>
          <w:numId w:val="28"/>
        </w:numPr>
        <w:rPr>
          <w:rFonts w:ascii="Tahoma" w:hAnsi="Tahoma"/>
          <w:b/>
          <w:sz w:val="22"/>
          <w:szCs w:val="22"/>
        </w:rPr>
      </w:pPr>
      <w:r>
        <w:rPr>
          <w:rFonts w:ascii="Tahoma" w:hAnsi="Tahoma"/>
          <w:b/>
          <w:sz w:val="22"/>
          <w:szCs w:val="22"/>
        </w:rPr>
        <w:t xml:space="preserve"> </w:t>
      </w:r>
      <w:r w:rsidR="00980C1C" w:rsidRPr="00980C1C">
        <w:rPr>
          <w:rFonts w:ascii="Tahoma" w:hAnsi="Tahoma"/>
          <w:b/>
          <w:sz w:val="22"/>
          <w:szCs w:val="22"/>
        </w:rPr>
        <w:t>Bluza Condor Combat Shirt – 1 szt.</w:t>
      </w:r>
    </w:p>
    <w:p w:rsidR="006E569D" w:rsidRPr="00B74403" w:rsidRDefault="00980C1C" w:rsidP="00B74403">
      <w:pPr>
        <w:pStyle w:val="Akapitzlist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- kolor: Olive Drab – rozmiar: 1 szt. XS</w:t>
      </w:r>
      <w:r w:rsidR="00520D59">
        <w:rPr>
          <w:rFonts w:ascii="Tahoma" w:hAnsi="Tahoma"/>
          <w:sz w:val="22"/>
          <w:szCs w:val="22"/>
        </w:rPr>
        <w:br/>
      </w:r>
    </w:p>
    <w:p w:rsidR="003E1D19" w:rsidRDefault="006E569D" w:rsidP="006E569D">
      <w:pPr>
        <w:pStyle w:val="Akapitzlist"/>
        <w:numPr>
          <w:ilvl w:val="0"/>
          <w:numId w:val="28"/>
        </w:numPr>
        <w:spacing w:before="280" w:after="280"/>
        <w:rPr>
          <w:rFonts w:ascii="Tahoma" w:hAnsi="Tahoma"/>
          <w:b/>
          <w:sz w:val="22"/>
          <w:szCs w:val="22"/>
        </w:rPr>
      </w:pPr>
      <w:r>
        <w:rPr>
          <w:rFonts w:ascii="Tahoma" w:hAnsi="Tahoma"/>
          <w:b/>
          <w:sz w:val="22"/>
          <w:szCs w:val="22"/>
        </w:rPr>
        <w:t xml:space="preserve"> </w:t>
      </w:r>
      <w:r w:rsidRPr="006E569D">
        <w:rPr>
          <w:rFonts w:ascii="Tahoma" w:hAnsi="Tahoma"/>
          <w:b/>
          <w:sz w:val="22"/>
          <w:szCs w:val="22"/>
        </w:rPr>
        <w:t>Koszulka termoaktywna Helikon US LVL 1 Long Sleeve</w:t>
      </w:r>
      <w:r>
        <w:rPr>
          <w:rFonts w:ascii="Tahoma" w:hAnsi="Tahoma"/>
          <w:b/>
          <w:sz w:val="22"/>
          <w:szCs w:val="22"/>
        </w:rPr>
        <w:t xml:space="preserve"> – 1 szt.</w:t>
      </w:r>
    </w:p>
    <w:p w:rsidR="006E569D" w:rsidRDefault="00520D59" w:rsidP="00520D59">
      <w:pPr>
        <w:pStyle w:val="Akapitzlist"/>
        <w:spacing w:before="280" w:after="280"/>
        <w:ind w:left="646"/>
        <w:rPr>
          <w:rFonts w:ascii="Tahoma" w:hAnsi="Tahoma"/>
          <w:sz w:val="22"/>
          <w:szCs w:val="22"/>
        </w:rPr>
      </w:pPr>
      <w:r w:rsidRPr="00520D59">
        <w:rPr>
          <w:rFonts w:ascii="Tahoma" w:hAnsi="Tahoma"/>
          <w:sz w:val="22"/>
          <w:szCs w:val="22"/>
        </w:rPr>
        <w:t>- kolor: Olive Green – rozmiar: 1 szt. XS.</w:t>
      </w:r>
    </w:p>
    <w:p w:rsidR="00520D59" w:rsidRDefault="00520D59" w:rsidP="00520D59">
      <w:pPr>
        <w:pStyle w:val="Akapitzlist"/>
        <w:spacing w:before="280" w:after="280"/>
        <w:ind w:left="646"/>
        <w:rPr>
          <w:rFonts w:ascii="Tahoma" w:hAnsi="Tahoma"/>
          <w:sz w:val="22"/>
          <w:szCs w:val="22"/>
        </w:rPr>
      </w:pPr>
    </w:p>
    <w:p w:rsidR="00520D59" w:rsidRPr="00520D59" w:rsidRDefault="00520D59" w:rsidP="00520D59">
      <w:pPr>
        <w:pStyle w:val="Akapitzlist"/>
        <w:numPr>
          <w:ilvl w:val="0"/>
          <w:numId w:val="28"/>
        </w:numPr>
        <w:spacing w:before="280" w:after="280"/>
        <w:rPr>
          <w:rFonts w:ascii="Tahoma" w:hAnsi="Tahoma"/>
          <w:b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 </w:t>
      </w:r>
      <w:r w:rsidRPr="00520D59">
        <w:rPr>
          <w:rFonts w:ascii="Tahoma" w:hAnsi="Tahoma"/>
          <w:b/>
          <w:sz w:val="22"/>
          <w:szCs w:val="22"/>
        </w:rPr>
        <w:t>Koszulka damska Texar Base Layer – 1 szt.</w:t>
      </w:r>
    </w:p>
    <w:p w:rsidR="00520D59" w:rsidRDefault="00520D59" w:rsidP="00F35AE0">
      <w:pPr>
        <w:pStyle w:val="Akapitzlist"/>
        <w:spacing w:before="280" w:after="280"/>
        <w:ind w:left="646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- długi rękaw, </w:t>
      </w:r>
    </w:p>
    <w:p w:rsidR="00520D59" w:rsidRDefault="00520D59" w:rsidP="00F35AE0">
      <w:pPr>
        <w:pStyle w:val="Akapitzlist"/>
        <w:spacing w:before="280" w:after="280"/>
        <w:ind w:left="646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- </w:t>
      </w:r>
      <w:r w:rsidR="00E71C1E">
        <w:rPr>
          <w:rFonts w:ascii="Tahoma" w:hAnsi="Tahoma"/>
          <w:sz w:val="22"/>
          <w:szCs w:val="22"/>
        </w:rPr>
        <w:t>model</w:t>
      </w:r>
      <w:r>
        <w:rPr>
          <w:rFonts w:ascii="Tahoma" w:hAnsi="Tahoma"/>
          <w:sz w:val="22"/>
          <w:szCs w:val="22"/>
        </w:rPr>
        <w:t xml:space="preserve"> damski,</w:t>
      </w:r>
    </w:p>
    <w:p w:rsidR="00520D59" w:rsidRDefault="00520D59" w:rsidP="00F35AE0">
      <w:pPr>
        <w:pStyle w:val="Akapitzlist"/>
        <w:spacing w:before="280" w:after="280"/>
        <w:ind w:left="646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- kolor: Olive – rozmiar: 1 szt. S.</w:t>
      </w:r>
    </w:p>
    <w:p w:rsidR="00E71C1E" w:rsidRPr="00E71C1E" w:rsidRDefault="00E71C1E" w:rsidP="00520D59">
      <w:pPr>
        <w:pStyle w:val="Akapitzlist"/>
        <w:spacing w:before="280" w:after="280"/>
        <w:rPr>
          <w:rFonts w:ascii="Tahoma" w:hAnsi="Tahoma"/>
          <w:b/>
          <w:sz w:val="22"/>
          <w:szCs w:val="22"/>
        </w:rPr>
      </w:pPr>
    </w:p>
    <w:p w:rsidR="00520D59" w:rsidRPr="00E71C1E" w:rsidRDefault="00E71C1E" w:rsidP="00E71C1E">
      <w:pPr>
        <w:pStyle w:val="Akapitzlist"/>
        <w:numPr>
          <w:ilvl w:val="0"/>
          <w:numId w:val="28"/>
        </w:numPr>
        <w:spacing w:before="280" w:after="280"/>
        <w:rPr>
          <w:rFonts w:ascii="Tahoma" w:hAnsi="Tahoma"/>
          <w:b/>
          <w:sz w:val="22"/>
          <w:szCs w:val="22"/>
        </w:rPr>
      </w:pPr>
      <w:r w:rsidRPr="00E71C1E">
        <w:rPr>
          <w:rFonts w:ascii="Tahoma" w:hAnsi="Tahoma"/>
          <w:b/>
          <w:sz w:val="22"/>
          <w:szCs w:val="22"/>
        </w:rPr>
        <w:lastRenderedPageBreak/>
        <w:t xml:space="preserve"> Kurtka damska Pentagon Artaxes – 1 szt.</w:t>
      </w:r>
    </w:p>
    <w:p w:rsidR="00E71C1E" w:rsidRDefault="00E71C1E" w:rsidP="00F35AE0">
      <w:pPr>
        <w:pStyle w:val="Akapitzlist"/>
        <w:spacing w:before="280" w:after="280"/>
        <w:ind w:left="646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- model damski,</w:t>
      </w:r>
    </w:p>
    <w:p w:rsidR="00E71C1E" w:rsidRPr="00520D59" w:rsidRDefault="00E71C1E" w:rsidP="00F35AE0">
      <w:pPr>
        <w:pStyle w:val="Akapitzlist"/>
        <w:spacing w:before="280" w:after="280"/>
        <w:ind w:left="646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- kolor: Olive – rozmiar: 1 szt. S.</w:t>
      </w:r>
    </w:p>
    <w:p w:rsidR="00520D59" w:rsidRDefault="00520D59" w:rsidP="00520D59">
      <w:pPr>
        <w:pStyle w:val="Akapitzlist"/>
        <w:spacing w:before="280" w:after="280"/>
        <w:rPr>
          <w:rFonts w:ascii="Tahoma" w:hAnsi="Tahoma"/>
          <w:b/>
          <w:sz w:val="22"/>
          <w:szCs w:val="22"/>
        </w:rPr>
      </w:pPr>
    </w:p>
    <w:p w:rsidR="003B6529" w:rsidRDefault="003B6529" w:rsidP="003B6529">
      <w:pPr>
        <w:pStyle w:val="Akapitzlist"/>
        <w:numPr>
          <w:ilvl w:val="0"/>
          <w:numId w:val="28"/>
        </w:numPr>
        <w:spacing w:before="280" w:after="280"/>
        <w:rPr>
          <w:rFonts w:ascii="Tahoma" w:hAnsi="Tahoma"/>
          <w:b/>
          <w:sz w:val="22"/>
          <w:szCs w:val="22"/>
        </w:rPr>
      </w:pPr>
      <w:r>
        <w:rPr>
          <w:rFonts w:ascii="Tahoma" w:hAnsi="Tahoma"/>
          <w:b/>
          <w:sz w:val="22"/>
          <w:szCs w:val="22"/>
        </w:rPr>
        <w:t xml:space="preserve"> </w:t>
      </w:r>
      <w:r w:rsidRPr="003B6529">
        <w:rPr>
          <w:rFonts w:ascii="Tahoma" w:hAnsi="Tahoma"/>
          <w:b/>
          <w:sz w:val="22"/>
          <w:szCs w:val="22"/>
        </w:rPr>
        <w:t>Bluza Helikon MBDU NyCo Rip-Stop – 1 szt.</w:t>
      </w:r>
    </w:p>
    <w:p w:rsidR="00F36FD5" w:rsidRPr="00F36FD5" w:rsidRDefault="00F36FD5" w:rsidP="00D56AC3">
      <w:pPr>
        <w:pStyle w:val="Akapitzlist"/>
        <w:spacing w:before="280" w:after="280"/>
        <w:ind w:left="646"/>
        <w:rPr>
          <w:rFonts w:ascii="Tahoma" w:hAnsi="Tahoma"/>
          <w:sz w:val="22"/>
          <w:szCs w:val="22"/>
        </w:rPr>
      </w:pPr>
      <w:r w:rsidRPr="00F36FD5">
        <w:rPr>
          <w:rFonts w:ascii="Tahoma" w:hAnsi="Tahoma"/>
          <w:sz w:val="22"/>
          <w:szCs w:val="22"/>
        </w:rPr>
        <w:t>- kolor: Olive Green – rozmiar: 1 szt. S.</w:t>
      </w:r>
    </w:p>
    <w:p w:rsidR="00F36FD5" w:rsidRDefault="00F36FD5" w:rsidP="00F36FD5">
      <w:pPr>
        <w:pStyle w:val="Akapitzlist"/>
        <w:spacing w:before="280" w:after="280"/>
        <w:rPr>
          <w:rFonts w:ascii="Tahoma" w:hAnsi="Tahoma"/>
          <w:b/>
          <w:sz w:val="22"/>
          <w:szCs w:val="22"/>
        </w:rPr>
      </w:pPr>
    </w:p>
    <w:p w:rsidR="00F36FD5" w:rsidRPr="00F36FD5" w:rsidRDefault="00F36FD5" w:rsidP="00F36FD5">
      <w:pPr>
        <w:pStyle w:val="Akapitzlist"/>
        <w:numPr>
          <w:ilvl w:val="0"/>
          <w:numId w:val="28"/>
        </w:numPr>
        <w:spacing w:before="280" w:after="280"/>
        <w:rPr>
          <w:rFonts w:ascii="Tahoma" w:hAnsi="Tahoma"/>
          <w:b/>
          <w:sz w:val="22"/>
          <w:szCs w:val="22"/>
        </w:rPr>
      </w:pPr>
      <w:r>
        <w:rPr>
          <w:rFonts w:ascii="Tahoma" w:hAnsi="Tahoma"/>
          <w:b/>
          <w:sz w:val="22"/>
          <w:szCs w:val="22"/>
        </w:rPr>
        <w:t xml:space="preserve"> </w:t>
      </w:r>
      <w:r w:rsidRPr="00F36FD5">
        <w:rPr>
          <w:rFonts w:ascii="Tahoma" w:hAnsi="Tahoma"/>
          <w:b/>
          <w:sz w:val="22"/>
          <w:szCs w:val="22"/>
        </w:rPr>
        <w:t xml:space="preserve">Spodnie </w:t>
      </w:r>
      <w:r w:rsidR="00E60F93">
        <w:rPr>
          <w:rFonts w:ascii="Tahoma" w:hAnsi="Tahoma"/>
          <w:b/>
          <w:sz w:val="22"/>
          <w:szCs w:val="22"/>
        </w:rPr>
        <w:t xml:space="preserve">damskie </w:t>
      </w:r>
      <w:r w:rsidRPr="00F36FD5">
        <w:rPr>
          <w:rFonts w:ascii="Tahoma" w:hAnsi="Tahoma"/>
          <w:b/>
          <w:sz w:val="22"/>
          <w:szCs w:val="22"/>
        </w:rPr>
        <w:t>Helikon OTP Versastrech – 1 szt.</w:t>
      </w:r>
    </w:p>
    <w:p w:rsidR="00F36FD5" w:rsidRDefault="00F36FD5" w:rsidP="00D56AC3">
      <w:pPr>
        <w:pStyle w:val="Akapitzlist"/>
        <w:spacing w:before="280" w:after="280"/>
        <w:ind w:left="646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- kolor: </w:t>
      </w:r>
      <w:r w:rsidR="00E60F93">
        <w:rPr>
          <w:rFonts w:ascii="Tahoma" w:hAnsi="Tahoma"/>
          <w:sz w:val="22"/>
          <w:szCs w:val="22"/>
        </w:rPr>
        <w:t>Taiga Green – rozmiar: 1 szt. M Long</w:t>
      </w:r>
      <w:r w:rsidR="00F83A0F">
        <w:rPr>
          <w:rFonts w:ascii="Tahoma" w:hAnsi="Tahoma"/>
          <w:sz w:val="22"/>
          <w:szCs w:val="22"/>
        </w:rPr>
        <w:t>.</w:t>
      </w:r>
    </w:p>
    <w:p w:rsidR="00D56AC3" w:rsidRDefault="00D56AC3" w:rsidP="00F36FD5">
      <w:pPr>
        <w:pStyle w:val="Akapitzlist"/>
        <w:spacing w:before="280" w:after="280"/>
        <w:rPr>
          <w:rFonts w:ascii="Tahoma" w:hAnsi="Tahoma"/>
          <w:sz w:val="22"/>
          <w:szCs w:val="22"/>
        </w:rPr>
      </w:pPr>
    </w:p>
    <w:p w:rsidR="00D56AC3" w:rsidRDefault="00D56AC3" w:rsidP="00D56AC3">
      <w:pPr>
        <w:pStyle w:val="Akapitzlist"/>
        <w:numPr>
          <w:ilvl w:val="0"/>
          <w:numId w:val="28"/>
        </w:numPr>
        <w:spacing w:before="280" w:after="280"/>
        <w:rPr>
          <w:rFonts w:ascii="Tahoma" w:hAnsi="Tahoma"/>
          <w:b/>
          <w:sz w:val="22"/>
          <w:szCs w:val="22"/>
        </w:rPr>
      </w:pPr>
      <w:r>
        <w:rPr>
          <w:rFonts w:ascii="Tahoma" w:hAnsi="Tahoma"/>
          <w:b/>
          <w:sz w:val="22"/>
          <w:szCs w:val="22"/>
        </w:rPr>
        <w:t xml:space="preserve"> </w:t>
      </w:r>
      <w:r w:rsidRPr="00D56AC3">
        <w:rPr>
          <w:rFonts w:ascii="Tahoma" w:hAnsi="Tahoma"/>
          <w:b/>
          <w:sz w:val="22"/>
          <w:szCs w:val="22"/>
        </w:rPr>
        <w:t>Rękawice taktyczne Mechanix Wear M-Pact – 1 para</w:t>
      </w:r>
    </w:p>
    <w:p w:rsidR="00D56AC3" w:rsidRDefault="00D56AC3" w:rsidP="00D56AC3">
      <w:pPr>
        <w:pStyle w:val="Akapitzlist"/>
        <w:spacing w:before="280" w:after="280"/>
        <w:ind w:left="646"/>
        <w:rPr>
          <w:rFonts w:ascii="Tahoma" w:hAnsi="Tahoma"/>
          <w:sz w:val="22"/>
          <w:szCs w:val="22"/>
        </w:rPr>
      </w:pPr>
      <w:r w:rsidRPr="00156B46">
        <w:rPr>
          <w:rFonts w:ascii="Tahoma" w:hAnsi="Tahoma"/>
          <w:sz w:val="22"/>
          <w:szCs w:val="22"/>
        </w:rPr>
        <w:t>- kolor: Olive Drab – rozmiar:</w:t>
      </w:r>
      <w:r w:rsidR="00156B46" w:rsidRPr="00156B46">
        <w:rPr>
          <w:rFonts w:ascii="Tahoma" w:hAnsi="Tahoma"/>
          <w:sz w:val="22"/>
          <w:szCs w:val="22"/>
        </w:rPr>
        <w:t xml:space="preserve"> M.</w:t>
      </w:r>
    </w:p>
    <w:p w:rsidR="00156B46" w:rsidRPr="00D474D2" w:rsidRDefault="00156B46" w:rsidP="00D56AC3">
      <w:pPr>
        <w:pStyle w:val="Akapitzlist"/>
        <w:spacing w:before="280" w:after="280"/>
        <w:ind w:left="646"/>
        <w:rPr>
          <w:rFonts w:ascii="Tahoma" w:hAnsi="Tahoma"/>
          <w:b/>
          <w:sz w:val="22"/>
          <w:szCs w:val="22"/>
        </w:rPr>
      </w:pPr>
    </w:p>
    <w:p w:rsidR="00156B46" w:rsidRDefault="00156B46" w:rsidP="00156B46">
      <w:pPr>
        <w:pStyle w:val="Akapitzlist"/>
        <w:numPr>
          <w:ilvl w:val="0"/>
          <w:numId w:val="28"/>
        </w:numPr>
        <w:spacing w:before="280" w:after="280"/>
        <w:rPr>
          <w:rFonts w:ascii="Tahoma" w:hAnsi="Tahoma"/>
          <w:b/>
          <w:sz w:val="22"/>
          <w:szCs w:val="22"/>
        </w:rPr>
      </w:pPr>
      <w:r w:rsidRPr="00D474D2">
        <w:rPr>
          <w:rFonts w:ascii="Tahoma" w:hAnsi="Tahoma"/>
          <w:b/>
          <w:sz w:val="22"/>
          <w:szCs w:val="22"/>
        </w:rPr>
        <w:t xml:space="preserve"> </w:t>
      </w:r>
      <w:r w:rsidR="00D474D2" w:rsidRPr="00D474D2">
        <w:rPr>
          <w:rFonts w:ascii="Tahoma" w:hAnsi="Tahoma"/>
          <w:b/>
          <w:sz w:val="22"/>
          <w:szCs w:val="22"/>
        </w:rPr>
        <w:t>Czapka z daszkiem plus velcro Helikon PolyCotton Rip-Stop – 1 szt.</w:t>
      </w:r>
    </w:p>
    <w:p w:rsidR="00D474D2" w:rsidRDefault="00D474D2" w:rsidP="00F51494">
      <w:pPr>
        <w:pStyle w:val="Akapitzlist"/>
        <w:spacing w:before="280" w:after="280"/>
        <w:ind w:left="646"/>
        <w:rPr>
          <w:rFonts w:ascii="Tahoma" w:hAnsi="Tahoma"/>
          <w:sz w:val="22"/>
          <w:szCs w:val="22"/>
        </w:rPr>
      </w:pPr>
      <w:r>
        <w:rPr>
          <w:rFonts w:ascii="Tahoma" w:hAnsi="Tahoma"/>
          <w:b/>
          <w:sz w:val="22"/>
          <w:szCs w:val="22"/>
        </w:rPr>
        <w:t xml:space="preserve">- </w:t>
      </w:r>
      <w:r w:rsidR="00BB6520" w:rsidRPr="00BB6520">
        <w:rPr>
          <w:rFonts w:ascii="Tahoma" w:hAnsi="Tahoma"/>
          <w:sz w:val="22"/>
          <w:szCs w:val="22"/>
        </w:rPr>
        <w:t xml:space="preserve">kolor: Olive Green – rozmiar: </w:t>
      </w:r>
      <w:r w:rsidR="00BB6520">
        <w:rPr>
          <w:rFonts w:ascii="Tahoma" w:hAnsi="Tahoma"/>
          <w:sz w:val="22"/>
          <w:szCs w:val="22"/>
        </w:rPr>
        <w:t xml:space="preserve">1 szt. </w:t>
      </w:r>
      <w:r w:rsidR="00BB6520" w:rsidRPr="00BB6520">
        <w:rPr>
          <w:rFonts w:ascii="Tahoma" w:hAnsi="Tahoma"/>
          <w:sz w:val="22"/>
          <w:szCs w:val="22"/>
        </w:rPr>
        <w:t>uniwersalny.</w:t>
      </w:r>
    </w:p>
    <w:p w:rsidR="00BB6520" w:rsidRDefault="00BB6520" w:rsidP="00BB6520">
      <w:pPr>
        <w:pStyle w:val="Akapitzlist"/>
        <w:spacing w:before="280" w:after="280"/>
        <w:ind w:left="646"/>
        <w:rPr>
          <w:rFonts w:ascii="Tahoma" w:hAnsi="Tahoma"/>
          <w:b/>
          <w:sz w:val="22"/>
          <w:szCs w:val="22"/>
        </w:rPr>
      </w:pPr>
    </w:p>
    <w:p w:rsidR="00BB6520" w:rsidRPr="00F51494" w:rsidRDefault="00BB6520" w:rsidP="00BB6520">
      <w:pPr>
        <w:pStyle w:val="Akapitzlist"/>
        <w:numPr>
          <w:ilvl w:val="0"/>
          <w:numId w:val="28"/>
        </w:numPr>
        <w:spacing w:before="280" w:after="280"/>
        <w:rPr>
          <w:rFonts w:ascii="Tahoma" w:hAnsi="Tahoma"/>
          <w:b/>
          <w:sz w:val="22"/>
          <w:szCs w:val="22"/>
        </w:rPr>
      </w:pPr>
      <w:r>
        <w:rPr>
          <w:rFonts w:ascii="Tahoma" w:hAnsi="Tahoma"/>
          <w:b/>
          <w:sz w:val="22"/>
          <w:szCs w:val="22"/>
        </w:rPr>
        <w:t xml:space="preserve"> </w:t>
      </w:r>
      <w:r w:rsidRPr="00F51494">
        <w:rPr>
          <w:rFonts w:ascii="Tahoma" w:hAnsi="Tahoma"/>
          <w:b/>
          <w:sz w:val="22"/>
          <w:szCs w:val="22"/>
        </w:rPr>
        <w:t>Buty damskie Salomon XA Pro 3D V8 – 1 para</w:t>
      </w:r>
    </w:p>
    <w:p w:rsidR="00F51494" w:rsidRPr="00BB6520" w:rsidRDefault="00F51494" w:rsidP="00F51494">
      <w:pPr>
        <w:pStyle w:val="Akapitzlist"/>
        <w:spacing w:before="280" w:after="280"/>
        <w:ind w:left="646"/>
        <w:rPr>
          <w:rFonts w:ascii="Tahoma" w:hAnsi="Tahoma"/>
          <w:b/>
          <w:sz w:val="22"/>
          <w:szCs w:val="22"/>
        </w:rPr>
      </w:pPr>
      <w:r>
        <w:rPr>
          <w:rFonts w:ascii="Tahoma" w:hAnsi="Tahoma"/>
          <w:sz w:val="22"/>
          <w:szCs w:val="22"/>
        </w:rPr>
        <w:t>- model damski,</w:t>
      </w:r>
    </w:p>
    <w:p w:rsidR="00BB6520" w:rsidRDefault="00BB6520" w:rsidP="00F51494">
      <w:pPr>
        <w:pStyle w:val="Akapitzlist"/>
        <w:spacing w:before="280" w:after="280"/>
        <w:ind w:left="646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- kolor: Black </w:t>
      </w:r>
      <w:r w:rsidR="00F51494">
        <w:rPr>
          <w:rFonts w:ascii="Tahoma" w:hAnsi="Tahoma"/>
          <w:sz w:val="22"/>
          <w:szCs w:val="22"/>
        </w:rPr>
        <w:t>–</w:t>
      </w:r>
      <w:r>
        <w:rPr>
          <w:rFonts w:ascii="Tahoma" w:hAnsi="Tahoma"/>
          <w:sz w:val="22"/>
          <w:szCs w:val="22"/>
        </w:rPr>
        <w:t xml:space="preserve"> rozmiar</w:t>
      </w:r>
      <w:r w:rsidR="00F51494">
        <w:rPr>
          <w:rFonts w:ascii="Tahoma" w:hAnsi="Tahoma"/>
          <w:sz w:val="22"/>
          <w:szCs w:val="22"/>
        </w:rPr>
        <w:t xml:space="preserve">: 1 para 40. </w:t>
      </w:r>
    </w:p>
    <w:p w:rsidR="00F51494" w:rsidRDefault="00F51494" w:rsidP="00BB6520">
      <w:pPr>
        <w:pStyle w:val="Akapitzlist"/>
        <w:spacing w:before="280" w:after="280"/>
        <w:rPr>
          <w:rFonts w:ascii="Tahoma" w:hAnsi="Tahoma"/>
          <w:sz w:val="22"/>
          <w:szCs w:val="22"/>
        </w:rPr>
      </w:pPr>
    </w:p>
    <w:p w:rsidR="00F51494" w:rsidRPr="00F51494" w:rsidRDefault="00F51494" w:rsidP="00F51494">
      <w:pPr>
        <w:pStyle w:val="Akapitzlist"/>
        <w:numPr>
          <w:ilvl w:val="0"/>
          <w:numId w:val="28"/>
        </w:numPr>
        <w:spacing w:before="280" w:after="280"/>
        <w:rPr>
          <w:rFonts w:ascii="Tahoma" w:hAnsi="Tahoma"/>
          <w:b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 </w:t>
      </w:r>
      <w:r w:rsidRPr="00F51494">
        <w:rPr>
          <w:rFonts w:ascii="Tahoma" w:hAnsi="Tahoma"/>
          <w:b/>
          <w:sz w:val="22"/>
          <w:szCs w:val="22"/>
        </w:rPr>
        <w:t>P</w:t>
      </w:r>
      <w:r w:rsidR="00815D88">
        <w:rPr>
          <w:rFonts w:ascii="Tahoma" w:hAnsi="Tahoma"/>
          <w:b/>
          <w:sz w:val="22"/>
          <w:szCs w:val="22"/>
        </w:rPr>
        <w:t>as taktyczny Helikon Cobra FC45</w:t>
      </w:r>
      <w:r w:rsidRPr="00F51494">
        <w:rPr>
          <w:rFonts w:ascii="Tahoma" w:hAnsi="Tahoma"/>
          <w:b/>
          <w:sz w:val="22"/>
          <w:szCs w:val="22"/>
        </w:rPr>
        <w:t xml:space="preserve"> – 1 szt.</w:t>
      </w:r>
    </w:p>
    <w:p w:rsidR="00F51494" w:rsidRDefault="00F51494" w:rsidP="00F51494">
      <w:pPr>
        <w:pStyle w:val="Akapitzlist"/>
        <w:spacing w:before="280" w:after="280"/>
        <w:ind w:left="646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- kolor: czarny – rozmiar: 1 szt. S.</w:t>
      </w:r>
    </w:p>
    <w:p w:rsidR="00F51494" w:rsidRPr="00F51494" w:rsidRDefault="00F51494" w:rsidP="00BB6520">
      <w:pPr>
        <w:pStyle w:val="Akapitzlist"/>
        <w:spacing w:before="280" w:after="280"/>
        <w:rPr>
          <w:rFonts w:ascii="Tahoma" w:hAnsi="Tahoma"/>
          <w:b/>
          <w:sz w:val="22"/>
          <w:szCs w:val="22"/>
        </w:rPr>
      </w:pPr>
    </w:p>
    <w:p w:rsidR="00F51494" w:rsidRPr="00F51494" w:rsidRDefault="00F51494" w:rsidP="00F51494">
      <w:pPr>
        <w:pStyle w:val="Akapitzlist"/>
        <w:numPr>
          <w:ilvl w:val="0"/>
          <w:numId w:val="28"/>
        </w:numPr>
        <w:spacing w:before="280" w:after="280"/>
        <w:rPr>
          <w:rFonts w:ascii="Tahoma" w:hAnsi="Tahoma"/>
          <w:b/>
          <w:sz w:val="22"/>
          <w:szCs w:val="22"/>
        </w:rPr>
      </w:pPr>
      <w:r w:rsidRPr="00F51494">
        <w:rPr>
          <w:rFonts w:ascii="Tahoma" w:hAnsi="Tahoma"/>
          <w:b/>
          <w:sz w:val="22"/>
          <w:szCs w:val="22"/>
        </w:rPr>
        <w:t xml:space="preserve"> Rękaw modułowy Helikon Competition Modular Belt Sleeve – 1 szt.</w:t>
      </w:r>
    </w:p>
    <w:p w:rsidR="00F51494" w:rsidRPr="005D0AEB" w:rsidRDefault="00F51494" w:rsidP="005D0AEB">
      <w:pPr>
        <w:pStyle w:val="Akapitzlist"/>
        <w:spacing w:before="280" w:after="280"/>
        <w:ind w:left="646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- kolor: czarny – rozmiar: 1 szt. S.</w:t>
      </w:r>
    </w:p>
    <w:p w:rsidR="00DC5A18" w:rsidRPr="00DC5A18" w:rsidRDefault="00DC5A18" w:rsidP="00DC5A18">
      <w:pPr>
        <w:rPr>
          <w:rFonts w:ascii="Tahoma" w:hAnsi="Tahoma"/>
          <w:b/>
          <w:u w:val="single"/>
        </w:rPr>
      </w:pPr>
      <w:r w:rsidRPr="00DC5A18">
        <w:rPr>
          <w:rFonts w:ascii="Tahoma" w:hAnsi="Tahoma"/>
          <w:b/>
          <w:u w:val="single"/>
        </w:rPr>
        <w:t>CZĘŚĆ I</w:t>
      </w:r>
      <w:r w:rsidR="0031463C">
        <w:rPr>
          <w:rFonts w:ascii="Tahoma" w:hAnsi="Tahoma"/>
          <w:b/>
          <w:u w:val="single"/>
        </w:rPr>
        <w:t>I</w:t>
      </w:r>
      <w:r w:rsidRPr="00DC5A18">
        <w:rPr>
          <w:rFonts w:ascii="Tahoma" w:hAnsi="Tahoma"/>
          <w:b/>
          <w:u w:val="single"/>
        </w:rPr>
        <w:t xml:space="preserve"> – KOMBINEZON PILOTA – WG OPISU</w:t>
      </w:r>
    </w:p>
    <w:tbl>
      <w:tblPr>
        <w:tblStyle w:val="Tabela-Siatka"/>
        <w:tblW w:w="10160" w:type="dxa"/>
        <w:jc w:val="center"/>
        <w:tblLook w:val="04A0" w:firstRow="1" w:lastRow="0" w:firstColumn="1" w:lastColumn="0" w:noHBand="0" w:noVBand="1"/>
      </w:tblPr>
      <w:tblGrid>
        <w:gridCol w:w="988"/>
        <w:gridCol w:w="6662"/>
        <w:gridCol w:w="1276"/>
        <w:gridCol w:w="1234"/>
      </w:tblGrid>
      <w:tr w:rsidR="00DC5A18" w:rsidTr="00C068AF">
        <w:trPr>
          <w:trHeight w:val="309"/>
          <w:jc w:val="center"/>
        </w:trPr>
        <w:tc>
          <w:tcPr>
            <w:tcW w:w="988" w:type="dxa"/>
            <w:vAlign w:val="center"/>
          </w:tcPr>
          <w:p w:rsidR="00DC5A18" w:rsidRPr="006E17B7" w:rsidRDefault="00DC5A18" w:rsidP="003D29B8">
            <w:pPr>
              <w:spacing w:before="60" w:after="60"/>
              <w:jc w:val="center"/>
              <w:rPr>
                <w:rFonts w:ascii="Tahoma" w:hAnsi="Tahoma"/>
                <w:b/>
                <w:sz w:val="22"/>
                <w:szCs w:val="22"/>
              </w:rPr>
            </w:pPr>
            <w:r w:rsidRPr="006E17B7">
              <w:rPr>
                <w:rFonts w:ascii="Tahoma" w:hAnsi="Tahoma"/>
                <w:b/>
                <w:sz w:val="22"/>
                <w:szCs w:val="22"/>
              </w:rPr>
              <w:t>L.p.</w:t>
            </w:r>
          </w:p>
        </w:tc>
        <w:tc>
          <w:tcPr>
            <w:tcW w:w="6662" w:type="dxa"/>
            <w:vAlign w:val="center"/>
          </w:tcPr>
          <w:p w:rsidR="00DC5A18" w:rsidRPr="006E17B7" w:rsidRDefault="00DC5A18" w:rsidP="003D29B8">
            <w:pPr>
              <w:spacing w:before="60" w:after="60"/>
              <w:jc w:val="center"/>
              <w:rPr>
                <w:rFonts w:ascii="Tahoma" w:hAnsi="Tahoma"/>
                <w:b/>
                <w:sz w:val="22"/>
                <w:szCs w:val="22"/>
              </w:rPr>
            </w:pPr>
            <w:r w:rsidRPr="006E17B7">
              <w:rPr>
                <w:rFonts w:ascii="Tahoma" w:hAnsi="Tahoma"/>
                <w:b/>
                <w:sz w:val="22"/>
                <w:szCs w:val="22"/>
              </w:rPr>
              <w:t xml:space="preserve">Nazwa </w:t>
            </w:r>
          </w:p>
        </w:tc>
        <w:tc>
          <w:tcPr>
            <w:tcW w:w="1276" w:type="dxa"/>
            <w:vAlign w:val="center"/>
          </w:tcPr>
          <w:p w:rsidR="00DC5A18" w:rsidRPr="006E17B7" w:rsidRDefault="00DC5A18" w:rsidP="003D29B8">
            <w:pPr>
              <w:spacing w:before="60" w:after="60"/>
              <w:jc w:val="center"/>
              <w:rPr>
                <w:rFonts w:ascii="Tahoma" w:hAnsi="Tahoma"/>
                <w:b/>
                <w:sz w:val="22"/>
                <w:szCs w:val="22"/>
              </w:rPr>
            </w:pPr>
            <w:r w:rsidRPr="006E17B7">
              <w:rPr>
                <w:rFonts w:ascii="Tahoma" w:hAnsi="Tahoma"/>
                <w:b/>
                <w:sz w:val="22"/>
                <w:szCs w:val="22"/>
              </w:rPr>
              <w:t>Ilość</w:t>
            </w:r>
          </w:p>
        </w:tc>
        <w:tc>
          <w:tcPr>
            <w:tcW w:w="1234" w:type="dxa"/>
            <w:vAlign w:val="center"/>
          </w:tcPr>
          <w:p w:rsidR="00DC5A18" w:rsidRPr="006E17B7" w:rsidRDefault="00DC5A18" w:rsidP="003D29B8">
            <w:pPr>
              <w:spacing w:before="60" w:after="60"/>
              <w:jc w:val="center"/>
              <w:rPr>
                <w:rFonts w:ascii="Tahoma" w:hAnsi="Tahoma"/>
                <w:b/>
                <w:sz w:val="22"/>
                <w:szCs w:val="22"/>
              </w:rPr>
            </w:pPr>
            <w:r w:rsidRPr="006E17B7">
              <w:rPr>
                <w:rFonts w:ascii="Tahoma" w:hAnsi="Tahoma"/>
                <w:b/>
                <w:sz w:val="22"/>
                <w:szCs w:val="22"/>
              </w:rPr>
              <w:t>J.m.</w:t>
            </w:r>
          </w:p>
        </w:tc>
      </w:tr>
      <w:tr w:rsidR="00DC5A18" w:rsidTr="00C068AF">
        <w:trPr>
          <w:trHeight w:val="365"/>
          <w:jc w:val="center"/>
        </w:trPr>
        <w:tc>
          <w:tcPr>
            <w:tcW w:w="988" w:type="dxa"/>
          </w:tcPr>
          <w:p w:rsidR="00DC5A18" w:rsidRPr="006879A8" w:rsidRDefault="00DC5A18" w:rsidP="003D29B8">
            <w:pPr>
              <w:spacing w:before="100" w:after="100"/>
              <w:jc w:val="center"/>
              <w:rPr>
                <w:rFonts w:ascii="Tahoma" w:hAnsi="Tahoma"/>
                <w:sz w:val="22"/>
                <w:szCs w:val="22"/>
              </w:rPr>
            </w:pPr>
            <w:r w:rsidRPr="006879A8">
              <w:rPr>
                <w:rFonts w:ascii="Tahoma" w:hAnsi="Tahoma"/>
                <w:sz w:val="22"/>
                <w:szCs w:val="22"/>
              </w:rPr>
              <w:t>1.</w:t>
            </w:r>
          </w:p>
        </w:tc>
        <w:tc>
          <w:tcPr>
            <w:tcW w:w="6662" w:type="dxa"/>
          </w:tcPr>
          <w:p w:rsidR="00DC5A18" w:rsidRPr="006E17B7" w:rsidRDefault="00DC5A18" w:rsidP="006524A2">
            <w:pPr>
              <w:spacing w:before="100" w:after="100"/>
              <w:rPr>
                <w:rFonts w:ascii="Tahoma" w:hAnsi="Tahoma"/>
                <w:sz w:val="22"/>
                <w:szCs w:val="22"/>
              </w:rPr>
            </w:pPr>
            <w:r w:rsidRPr="006E17B7">
              <w:rPr>
                <w:rFonts w:ascii="Tahoma" w:hAnsi="Tahoma"/>
                <w:sz w:val="22"/>
                <w:szCs w:val="22"/>
              </w:rPr>
              <w:t>Kombinezon pilota</w:t>
            </w:r>
          </w:p>
        </w:tc>
        <w:tc>
          <w:tcPr>
            <w:tcW w:w="1276" w:type="dxa"/>
          </w:tcPr>
          <w:p w:rsidR="00DC5A18" w:rsidRPr="006E17B7" w:rsidRDefault="0031463C" w:rsidP="003D29B8">
            <w:pPr>
              <w:spacing w:before="100" w:after="100"/>
              <w:jc w:val="center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4</w:t>
            </w:r>
          </w:p>
        </w:tc>
        <w:tc>
          <w:tcPr>
            <w:tcW w:w="1234" w:type="dxa"/>
          </w:tcPr>
          <w:p w:rsidR="00DC5A18" w:rsidRPr="006E17B7" w:rsidRDefault="00DC5A18" w:rsidP="003D29B8">
            <w:pPr>
              <w:spacing w:before="100" w:after="100"/>
              <w:jc w:val="center"/>
              <w:rPr>
                <w:rFonts w:ascii="Tahoma" w:hAnsi="Tahoma"/>
                <w:sz w:val="22"/>
                <w:szCs w:val="22"/>
              </w:rPr>
            </w:pPr>
            <w:r w:rsidRPr="006E17B7">
              <w:rPr>
                <w:rFonts w:ascii="Tahoma" w:hAnsi="Tahoma"/>
                <w:sz w:val="22"/>
                <w:szCs w:val="22"/>
              </w:rPr>
              <w:t>szt.</w:t>
            </w:r>
          </w:p>
        </w:tc>
      </w:tr>
    </w:tbl>
    <w:p w:rsidR="00DC5A18" w:rsidRPr="004F013C" w:rsidRDefault="00DC5A18" w:rsidP="006851D6">
      <w:pPr>
        <w:spacing w:after="0"/>
        <w:rPr>
          <w:rFonts w:ascii="Tahoma" w:hAnsi="Tahoma"/>
          <w:b/>
        </w:rPr>
      </w:pPr>
    </w:p>
    <w:p w:rsidR="00B606AF" w:rsidRPr="00FC6E18" w:rsidRDefault="0031463C" w:rsidP="00FC6E18">
      <w:pPr>
        <w:pStyle w:val="Akapitzlist"/>
        <w:numPr>
          <w:ilvl w:val="0"/>
          <w:numId w:val="29"/>
        </w:numPr>
        <w:spacing w:line="240" w:lineRule="auto"/>
        <w:jc w:val="both"/>
        <w:rPr>
          <w:rFonts w:ascii="Tahoma" w:eastAsiaTheme="minorHAnsi" w:hAnsi="Tahoma"/>
          <w:iCs/>
          <w:sz w:val="22"/>
          <w:szCs w:val="22"/>
        </w:rPr>
      </w:pPr>
      <w:r w:rsidRPr="00FC6E18">
        <w:rPr>
          <w:rFonts w:ascii="Tahoma" w:hAnsi="Tahoma"/>
          <w:b/>
          <w:bCs/>
          <w:iCs/>
          <w:sz w:val="22"/>
          <w:szCs w:val="22"/>
        </w:rPr>
        <w:t>Kombinezon pilota</w:t>
      </w:r>
      <w:r w:rsidR="00B606AF" w:rsidRPr="00FC6E18">
        <w:rPr>
          <w:rFonts w:ascii="Tahoma" w:hAnsi="Tahoma"/>
          <w:b/>
          <w:bCs/>
          <w:iCs/>
          <w:sz w:val="22"/>
          <w:szCs w:val="22"/>
        </w:rPr>
        <w:t xml:space="preserve"> – szycie na miarę:</w:t>
      </w:r>
    </w:p>
    <w:p w:rsidR="009A62D2" w:rsidRPr="000B480C" w:rsidRDefault="00B606AF" w:rsidP="000B480C">
      <w:pPr>
        <w:pStyle w:val="Akapitzlist"/>
        <w:spacing w:line="240" w:lineRule="auto"/>
        <w:ind w:left="644"/>
        <w:jc w:val="both"/>
        <w:rPr>
          <w:rFonts w:ascii="Tahoma" w:eastAsiaTheme="minorHAnsi" w:hAnsi="Tahoma"/>
          <w:iCs/>
          <w:sz w:val="22"/>
          <w:szCs w:val="22"/>
        </w:rPr>
      </w:pPr>
      <w:r w:rsidRPr="006851D6">
        <w:rPr>
          <w:rFonts w:ascii="Tahoma" w:hAnsi="Tahoma"/>
          <w:bCs/>
          <w:iCs/>
          <w:sz w:val="22"/>
          <w:szCs w:val="22"/>
        </w:rPr>
        <w:t>Kombinezon</w:t>
      </w:r>
      <w:r w:rsidR="0031463C" w:rsidRPr="006851D6">
        <w:rPr>
          <w:rFonts w:ascii="Tahoma" w:hAnsi="Tahoma"/>
          <w:iCs/>
          <w:sz w:val="22"/>
          <w:szCs w:val="22"/>
        </w:rPr>
        <w:t xml:space="preserve"> wykonany z materiału inherentnie trudnopalnego (tkaniny niepalnej, której włókna </w:t>
      </w:r>
      <w:r w:rsidR="009A62D2">
        <w:rPr>
          <w:rFonts w:ascii="Tahoma" w:hAnsi="Tahoma"/>
          <w:iCs/>
          <w:sz w:val="22"/>
          <w:szCs w:val="22"/>
        </w:rPr>
        <w:br/>
      </w:r>
      <w:r w:rsidR="0031463C" w:rsidRPr="006851D6">
        <w:rPr>
          <w:rFonts w:ascii="Tahoma" w:hAnsi="Tahoma"/>
          <w:iCs/>
          <w:sz w:val="22"/>
          <w:szCs w:val="22"/>
        </w:rPr>
        <w:t xml:space="preserve">w wysokich temperaturach nie topią się i nie palą, a jedynie ulegają zwęgleniu), w kolorze zielonym. Tkanina o gramaturze 165 gr/m² ±5% i składzie: 93% Meta aramid, 5% Para aramid, 2% Antystatyk, zapewniająca ochronę przed wysoką temperaturą i płomieniem z wykończeniem antystatycznym </w:t>
      </w:r>
      <w:r w:rsidR="009A62D2">
        <w:rPr>
          <w:rFonts w:ascii="Tahoma" w:hAnsi="Tahoma"/>
          <w:iCs/>
          <w:sz w:val="22"/>
          <w:szCs w:val="22"/>
        </w:rPr>
        <w:br/>
      </w:r>
      <w:r w:rsidR="0031463C" w:rsidRPr="006851D6">
        <w:rPr>
          <w:rFonts w:ascii="Tahoma" w:hAnsi="Tahoma"/>
          <w:iCs/>
          <w:sz w:val="22"/>
          <w:szCs w:val="22"/>
        </w:rPr>
        <w:t>i hydrofilowym.</w:t>
      </w:r>
    </w:p>
    <w:p w:rsidR="0031463C" w:rsidRPr="006851D6" w:rsidRDefault="0031463C" w:rsidP="0031463C">
      <w:pPr>
        <w:ind w:left="284"/>
        <w:jc w:val="both"/>
        <w:rPr>
          <w:rFonts w:ascii="Tahoma" w:hAnsi="Tahoma"/>
          <w:iCs/>
          <w:sz w:val="22"/>
          <w:szCs w:val="22"/>
        </w:rPr>
      </w:pPr>
      <w:r w:rsidRPr="006851D6">
        <w:rPr>
          <w:rFonts w:ascii="Tahoma" w:hAnsi="Tahoma"/>
          <w:iCs/>
          <w:sz w:val="22"/>
          <w:szCs w:val="22"/>
        </w:rPr>
        <w:t>Konstrukcja kombinezonu jednoczęściowego z kołnierze</w:t>
      </w:r>
      <w:bookmarkStart w:id="0" w:name="_GoBack"/>
      <w:bookmarkEnd w:id="0"/>
      <w:r w:rsidRPr="006851D6">
        <w:rPr>
          <w:rFonts w:ascii="Tahoma" w:hAnsi="Tahoma"/>
          <w:iCs/>
          <w:sz w:val="22"/>
          <w:szCs w:val="22"/>
        </w:rPr>
        <w:t>m typu stójka:</w:t>
      </w:r>
    </w:p>
    <w:p w:rsidR="0031463C" w:rsidRPr="006851D6" w:rsidRDefault="0031463C" w:rsidP="0031463C">
      <w:pPr>
        <w:pStyle w:val="Akapitzlist"/>
        <w:widowControl/>
        <w:numPr>
          <w:ilvl w:val="0"/>
          <w:numId w:val="24"/>
        </w:numPr>
        <w:suppressAutoHyphens w:val="0"/>
        <w:spacing w:after="0" w:line="240" w:lineRule="auto"/>
        <w:jc w:val="both"/>
        <w:rPr>
          <w:rFonts w:ascii="Tahoma" w:hAnsi="Tahoma"/>
          <w:iCs/>
          <w:sz w:val="22"/>
          <w:szCs w:val="22"/>
        </w:rPr>
      </w:pPr>
      <w:r w:rsidRPr="006851D6">
        <w:rPr>
          <w:rFonts w:ascii="Tahoma" w:hAnsi="Tahoma"/>
          <w:iCs/>
          <w:sz w:val="22"/>
          <w:szCs w:val="22"/>
        </w:rPr>
        <w:t>góra kombinezonu wykończona stójką - pomiędzy dwiema warstwami tkaniny zasadniczej warstwa flizeliny, usztywniona dodatkową stebnówką; od wewnątrz pod stójką wszyty wieszaczek</w:t>
      </w:r>
      <w:r w:rsidR="006851D6">
        <w:rPr>
          <w:rFonts w:ascii="Tahoma" w:hAnsi="Tahoma"/>
          <w:iCs/>
          <w:sz w:val="22"/>
          <w:szCs w:val="22"/>
        </w:rPr>
        <w:t>,</w:t>
      </w:r>
    </w:p>
    <w:p w:rsidR="0031463C" w:rsidRPr="006851D6" w:rsidRDefault="0031463C" w:rsidP="0031463C">
      <w:pPr>
        <w:pStyle w:val="Akapitzlist"/>
        <w:widowControl/>
        <w:numPr>
          <w:ilvl w:val="0"/>
          <w:numId w:val="24"/>
        </w:numPr>
        <w:suppressAutoHyphens w:val="0"/>
        <w:spacing w:after="0" w:line="240" w:lineRule="auto"/>
        <w:jc w:val="both"/>
        <w:rPr>
          <w:rFonts w:ascii="Tahoma" w:hAnsi="Tahoma"/>
          <w:iCs/>
          <w:sz w:val="22"/>
          <w:szCs w:val="22"/>
        </w:rPr>
      </w:pPr>
      <w:r w:rsidRPr="006851D6">
        <w:rPr>
          <w:rFonts w:ascii="Tahoma" w:hAnsi="Tahoma"/>
          <w:iCs/>
          <w:sz w:val="22"/>
          <w:szCs w:val="22"/>
        </w:rPr>
        <w:t>zamki spiralne z materiałowymi zawieszkami ułatwiającymi otwieranie</w:t>
      </w:r>
      <w:r w:rsidR="006851D6">
        <w:rPr>
          <w:rFonts w:ascii="Tahoma" w:hAnsi="Tahoma"/>
          <w:iCs/>
          <w:sz w:val="22"/>
          <w:szCs w:val="22"/>
        </w:rPr>
        <w:t>,</w:t>
      </w:r>
    </w:p>
    <w:p w:rsidR="0031463C" w:rsidRPr="006851D6" w:rsidRDefault="0031463C" w:rsidP="0031463C">
      <w:pPr>
        <w:pStyle w:val="Akapitzlist"/>
        <w:widowControl/>
        <w:numPr>
          <w:ilvl w:val="0"/>
          <w:numId w:val="25"/>
        </w:numPr>
        <w:suppressAutoHyphens w:val="0"/>
        <w:spacing w:after="0" w:line="240" w:lineRule="auto"/>
        <w:jc w:val="both"/>
        <w:rPr>
          <w:rFonts w:ascii="Tahoma" w:hAnsi="Tahoma"/>
          <w:iCs/>
          <w:sz w:val="22"/>
          <w:szCs w:val="22"/>
        </w:rPr>
      </w:pPr>
      <w:r w:rsidRPr="006851D6">
        <w:rPr>
          <w:rFonts w:ascii="Tahoma" w:hAnsi="Tahoma"/>
          <w:iCs/>
          <w:sz w:val="22"/>
          <w:szCs w:val="22"/>
        </w:rPr>
        <w:t>zamek główny dwusuwakowy, zachodzący łukiem na lewą nogawkę</w:t>
      </w:r>
      <w:r w:rsidR="006851D6">
        <w:rPr>
          <w:rFonts w:ascii="Tahoma" w:hAnsi="Tahoma"/>
          <w:iCs/>
          <w:sz w:val="22"/>
          <w:szCs w:val="22"/>
        </w:rPr>
        <w:t>,</w:t>
      </w:r>
    </w:p>
    <w:p w:rsidR="0031463C" w:rsidRPr="006851D6" w:rsidRDefault="0031463C" w:rsidP="0031463C">
      <w:pPr>
        <w:pStyle w:val="Akapitzlist"/>
        <w:widowControl/>
        <w:numPr>
          <w:ilvl w:val="0"/>
          <w:numId w:val="25"/>
        </w:numPr>
        <w:suppressAutoHyphens w:val="0"/>
        <w:spacing w:after="0" w:line="240" w:lineRule="auto"/>
        <w:jc w:val="both"/>
        <w:rPr>
          <w:rFonts w:ascii="Tahoma" w:hAnsi="Tahoma"/>
          <w:iCs/>
          <w:sz w:val="22"/>
          <w:szCs w:val="22"/>
        </w:rPr>
      </w:pPr>
      <w:r w:rsidRPr="006851D6">
        <w:rPr>
          <w:rFonts w:ascii="Tahoma" w:hAnsi="Tahoma"/>
          <w:iCs/>
          <w:sz w:val="22"/>
          <w:szCs w:val="22"/>
        </w:rPr>
        <w:t>na barkach od zewnątrz naszyte wzmocnienia z tkaniny zasadniczej</w:t>
      </w:r>
      <w:r w:rsidR="006851D6">
        <w:rPr>
          <w:rFonts w:ascii="Tahoma" w:hAnsi="Tahoma"/>
          <w:iCs/>
          <w:sz w:val="22"/>
          <w:szCs w:val="22"/>
        </w:rPr>
        <w:t>,</w:t>
      </w:r>
    </w:p>
    <w:p w:rsidR="0031463C" w:rsidRPr="006851D6" w:rsidRDefault="0031463C" w:rsidP="0031463C">
      <w:pPr>
        <w:pStyle w:val="Akapitzlist"/>
        <w:widowControl/>
        <w:numPr>
          <w:ilvl w:val="0"/>
          <w:numId w:val="25"/>
        </w:numPr>
        <w:suppressAutoHyphens w:val="0"/>
        <w:spacing w:after="0" w:line="240" w:lineRule="auto"/>
        <w:jc w:val="both"/>
        <w:rPr>
          <w:rFonts w:ascii="Tahoma" w:hAnsi="Tahoma"/>
          <w:iCs/>
          <w:sz w:val="22"/>
          <w:szCs w:val="22"/>
        </w:rPr>
      </w:pPr>
      <w:r w:rsidRPr="006851D6">
        <w:rPr>
          <w:rFonts w:ascii="Tahoma" w:hAnsi="Tahoma"/>
          <w:iCs/>
          <w:sz w:val="22"/>
          <w:szCs w:val="22"/>
        </w:rPr>
        <w:t>wentylatory od pach do bioder, umieszczone po bokach, zapinane na zamek</w:t>
      </w:r>
      <w:r w:rsidR="006851D6">
        <w:rPr>
          <w:rFonts w:ascii="Tahoma" w:hAnsi="Tahoma"/>
          <w:iCs/>
          <w:sz w:val="22"/>
          <w:szCs w:val="22"/>
        </w:rPr>
        <w:t>,</w:t>
      </w:r>
    </w:p>
    <w:p w:rsidR="0031463C" w:rsidRPr="006851D6" w:rsidRDefault="0031463C" w:rsidP="0031463C">
      <w:pPr>
        <w:pStyle w:val="Akapitzlist"/>
        <w:widowControl/>
        <w:numPr>
          <w:ilvl w:val="0"/>
          <w:numId w:val="25"/>
        </w:numPr>
        <w:suppressAutoHyphens w:val="0"/>
        <w:spacing w:after="0" w:line="240" w:lineRule="auto"/>
        <w:jc w:val="both"/>
        <w:rPr>
          <w:rFonts w:ascii="Tahoma" w:hAnsi="Tahoma"/>
          <w:iCs/>
          <w:sz w:val="22"/>
          <w:szCs w:val="22"/>
        </w:rPr>
      </w:pPr>
      <w:r w:rsidRPr="006851D6">
        <w:rPr>
          <w:rFonts w:ascii="Tahoma" w:hAnsi="Tahoma"/>
          <w:iCs/>
          <w:sz w:val="22"/>
          <w:szCs w:val="22"/>
        </w:rPr>
        <w:t>mankiety nogawek i rękawów z wiatrołapami rozpinane na zamki zwiększające światło obwodów; obwody regulowane dodatkowymi paskami z taśmą samoczepną</w:t>
      </w:r>
      <w:r w:rsidR="006851D6">
        <w:rPr>
          <w:rFonts w:ascii="Tahoma" w:hAnsi="Tahoma"/>
          <w:iCs/>
          <w:sz w:val="22"/>
          <w:szCs w:val="22"/>
        </w:rPr>
        <w:t>,</w:t>
      </w:r>
    </w:p>
    <w:p w:rsidR="0031463C" w:rsidRPr="006851D6" w:rsidRDefault="0031463C" w:rsidP="0031463C">
      <w:pPr>
        <w:widowControl/>
        <w:numPr>
          <w:ilvl w:val="0"/>
          <w:numId w:val="25"/>
        </w:numPr>
        <w:suppressAutoHyphens w:val="0"/>
        <w:spacing w:after="0" w:line="240" w:lineRule="auto"/>
        <w:rPr>
          <w:rFonts w:ascii="Tahoma" w:eastAsia="Times New Roman" w:hAnsi="Tahoma"/>
          <w:iCs/>
          <w:sz w:val="22"/>
          <w:szCs w:val="22"/>
        </w:rPr>
      </w:pPr>
      <w:r w:rsidRPr="006851D6">
        <w:rPr>
          <w:rFonts w:ascii="Tahoma" w:eastAsia="Times New Roman" w:hAnsi="Tahoma"/>
          <w:iCs/>
          <w:sz w:val="22"/>
          <w:szCs w:val="22"/>
        </w:rPr>
        <w:t>rękawy z patkami zapinanymi na napę, umożliwiającymi podwinięcie rękawów do łokcia</w:t>
      </w:r>
      <w:r w:rsidR="006851D6">
        <w:rPr>
          <w:rFonts w:ascii="Tahoma" w:eastAsia="Times New Roman" w:hAnsi="Tahoma"/>
          <w:iCs/>
          <w:sz w:val="22"/>
          <w:szCs w:val="22"/>
        </w:rPr>
        <w:t>,</w:t>
      </w:r>
    </w:p>
    <w:p w:rsidR="0031463C" w:rsidRPr="006851D6" w:rsidRDefault="0031463C" w:rsidP="0031463C">
      <w:pPr>
        <w:pStyle w:val="Akapitzlist"/>
        <w:widowControl/>
        <w:numPr>
          <w:ilvl w:val="0"/>
          <w:numId w:val="25"/>
        </w:numPr>
        <w:suppressAutoHyphens w:val="0"/>
        <w:spacing w:after="0" w:line="240" w:lineRule="auto"/>
        <w:jc w:val="both"/>
        <w:rPr>
          <w:rFonts w:ascii="Tahoma" w:eastAsia="Times New Roman" w:hAnsi="Tahoma"/>
          <w:iCs/>
          <w:sz w:val="22"/>
          <w:szCs w:val="22"/>
        </w:rPr>
      </w:pPr>
      <w:r w:rsidRPr="006851D6">
        <w:rPr>
          <w:rFonts w:ascii="Tahoma" w:hAnsi="Tahoma"/>
          <w:iCs/>
          <w:sz w:val="22"/>
          <w:szCs w:val="22"/>
        </w:rPr>
        <w:t>nogawki na wysokości kolan wyprofilowane przez kilka zaszewek nadających im naturalną wypukłość</w:t>
      </w:r>
      <w:r w:rsidR="006851D6">
        <w:rPr>
          <w:rFonts w:ascii="Tahoma" w:hAnsi="Tahoma"/>
          <w:iCs/>
          <w:sz w:val="22"/>
          <w:szCs w:val="22"/>
        </w:rPr>
        <w:t>,</w:t>
      </w:r>
    </w:p>
    <w:p w:rsidR="0031463C" w:rsidRPr="006851D6" w:rsidRDefault="0031463C" w:rsidP="0031463C">
      <w:pPr>
        <w:pStyle w:val="Akapitzlist"/>
        <w:widowControl/>
        <w:numPr>
          <w:ilvl w:val="0"/>
          <w:numId w:val="25"/>
        </w:numPr>
        <w:suppressAutoHyphens w:val="0"/>
        <w:spacing w:after="0" w:line="240" w:lineRule="auto"/>
        <w:jc w:val="both"/>
        <w:rPr>
          <w:rFonts w:ascii="Tahoma" w:hAnsi="Tahoma"/>
          <w:iCs/>
          <w:sz w:val="22"/>
          <w:szCs w:val="22"/>
        </w:rPr>
      </w:pPr>
      <w:r w:rsidRPr="006851D6">
        <w:rPr>
          <w:rFonts w:ascii="Tahoma" w:hAnsi="Tahoma"/>
          <w:iCs/>
          <w:sz w:val="22"/>
          <w:szCs w:val="22"/>
        </w:rPr>
        <w:t>dziewięć podstawowych kieszeni:</w:t>
      </w:r>
    </w:p>
    <w:p w:rsidR="0031463C" w:rsidRPr="006851D6" w:rsidRDefault="0031463C" w:rsidP="0031463C">
      <w:pPr>
        <w:widowControl/>
        <w:numPr>
          <w:ilvl w:val="0"/>
          <w:numId w:val="26"/>
        </w:numPr>
        <w:suppressAutoHyphens w:val="0"/>
        <w:spacing w:after="0" w:line="240" w:lineRule="auto"/>
        <w:jc w:val="both"/>
        <w:rPr>
          <w:rFonts w:ascii="Tahoma" w:eastAsia="Times New Roman" w:hAnsi="Tahoma"/>
          <w:iCs/>
          <w:sz w:val="22"/>
          <w:szCs w:val="22"/>
        </w:rPr>
      </w:pPr>
      <w:r w:rsidRPr="006851D6">
        <w:rPr>
          <w:rFonts w:ascii="Tahoma" w:eastAsia="Times New Roman" w:hAnsi="Tahoma"/>
          <w:iCs/>
          <w:sz w:val="22"/>
          <w:szCs w:val="22"/>
        </w:rPr>
        <w:lastRenderedPageBreak/>
        <w:t>w górnej części przodu naszyte dwie kieszenie z otworami skośnymi zamykanymi na zamek błyskawiczny w kierunku dołu</w:t>
      </w:r>
    </w:p>
    <w:p w:rsidR="0031463C" w:rsidRPr="006851D6" w:rsidRDefault="0031463C" w:rsidP="0031463C">
      <w:pPr>
        <w:widowControl/>
        <w:numPr>
          <w:ilvl w:val="0"/>
          <w:numId w:val="26"/>
        </w:numPr>
        <w:suppressAutoHyphens w:val="0"/>
        <w:spacing w:after="0" w:line="240" w:lineRule="auto"/>
        <w:jc w:val="both"/>
        <w:rPr>
          <w:rFonts w:ascii="Tahoma" w:eastAsia="Times New Roman" w:hAnsi="Tahoma"/>
          <w:iCs/>
          <w:sz w:val="22"/>
          <w:szCs w:val="22"/>
        </w:rPr>
      </w:pPr>
      <w:r w:rsidRPr="006851D6">
        <w:rPr>
          <w:rFonts w:ascii="Tahoma" w:eastAsia="Times New Roman" w:hAnsi="Tahoma"/>
          <w:iCs/>
          <w:sz w:val="22"/>
          <w:szCs w:val="22"/>
        </w:rPr>
        <w:t>w górnej części lewego rękawa znajduje się naszywana kieszeń zapinana na zamek błyskawiczny, dodatkowo na kieszeni naszyta kieszeń z dwiema przegródkami na przybory do pisania zapinana patką na rzep</w:t>
      </w:r>
    </w:p>
    <w:p w:rsidR="0031463C" w:rsidRPr="006851D6" w:rsidRDefault="0031463C" w:rsidP="0031463C">
      <w:pPr>
        <w:widowControl/>
        <w:numPr>
          <w:ilvl w:val="0"/>
          <w:numId w:val="26"/>
        </w:numPr>
        <w:suppressAutoHyphens w:val="0"/>
        <w:spacing w:after="0" w:line="240" w:lineRule="auto"/>
        <w:jc w:val="both"/>
        <w:rPr>
          <w:rFonts w:ascii="Tahoma" w:eastAsia="Times New Roman" w:hAnsi="Tahoma"/>
          <w:iCs/>
          <w:sz w:val="22"/>
          <w:szCs w:val="22"/>
        </w:rPr>
      </w:pPr>
      <w:r w:rsidRPr="006851D6">
        <w:rPr>
          <w:rFonts w:ascii="Tahoma" w:eastAsia="Times New Roman" w:hAnsi="Tahoma"/>
          <w:iCs/>
          <w:sz w:val="22"/>
          <w:szCs w:val="22"/>
        </w:rPr>
        <w:t>poniżej linii pasa, na bokach w przodzie wpuszczane kieszenie, umieszczone skośnie, zapinane na zamek błyskawiczny</w:t>
      </w:r>
    </w:p>
    <w:p w:rsidR="0031463C" w:rsidRPr="006851D6" w:rsidRDefault="0031463C" w:rsidP="0031463C">
      <w:pPr>
        <w:widowControl/>
        <w:numPr>
          <w:ilvl w:val="0"/>
          <w:numId w:val="26"/>
        </w:numPr>
        <w:suppressAutoHyphens w:val="0"/>
        <w:spacing w:after="0" w:line="240" w:lineRule="auto"/>
        <w:jc w:val="both"/>
        <w:rPr>
          <w:rFonts w:ascii="Tahoma" w:eastAsia="Times New Roman" w:hAnsi="Tahoma"/>
          <w:iCs/>
          <w:sz w:val="22"/>
          <w:szCs w:val="22"/>
        </w:rPr>
      </w:pPr>
      <w:r w:rsidRPr="006851D6">
        <w:rPr>
          <w:rFonts w:ascii="Tahoma" w:eastAsia="Times New Roman" w:hAnsi="Tahoma"/>
          <w:iCs/>
          <w:sz w:val="22"/>
          <w:szCs w:val="22"/>
        </w:rPr>
        <w:t>powyżej linii kolana na nogawkach naszyte kieszenie boksowe, zapinane górą na zamek błyskawiczny, przykryte patką zapinaną na rzepy</w:t>
      </w:r>
    </w:p>
    <w:p w:rsidR="0031463C" w:rsidRPr="006851D6" w:rsidRDefault="0031463C" w:rsidP="0031463C">
      <w:pPr>
        <w:widowControl/>
        <w:numPr>
          <w:ilvl w:val="0"/>
          <w:numId w:val="26"/>
        </w:numPr>
        <w:suppressAutoHyphens w:val="0"/>
        <w:spacing w:after="0" w:line="240" w:lineRule="auto"/>
        <w:jc w:val="both"/>
        <w:rPr>
          <w:rFonts w:ascii="Tahoma" w:eastAsia="Times New Roman" w:hAnsi="Tahoma"/>
          <w:iCs/>
          <w:sz w:val="22"/>
          <w:szCs w:val="22"/>
        </w:rPr>
      </w:pPr>
      <w:r w:rsidRPr="006851D6">
        <w:rPr>
          <w:rFonts w:ascii="Tahoma" w:eastAsia="Times New Roman" w:hAnsi="Tahoma"/>
          <w:iCs/>
          <w:sz w:val="22"/>
          <w:szCs w:val="22"/>
        </w:rPr>
        <w:t xml:space="preserve">na szwach bocznych, u dołu nogawek naszyte kieszenie jednostronnie  boksowe zapinane </w:t>
      </w:r>
      <w:r w:rsidR="009A62D2">
        <w:rPr>
          <w:rFonts w:ascii="Tahoma" w:eastAsia="Times New Roman" w:hAnsi="Tahoma"/>
          <w:iCs/>
          <w:sz w:val="22"/>
          <w:szCs w:val="22"/>
        </w:rPr>
        <w:br/>
      </w:r>
      <w:r w:rsidRPr="006851D6">
        <w:rPr>
          <w:rFonts w:ascii="Tahoma" w:eastAsia="Times New Roman" w:hAnsi="Tahoma"/>
          <w:iCs/>
          <w:sz w:val="22"/>
          <w:szCs w:val="22"/>
        </w:rPr>
        <w:t>na zamek błyskawiczny, z dodatkowymi wewnętrznymi kieszeniami pionowymi</w:t>
      </w:r>
    </w:p>
    <w:p w:rsidR="0031463C" w:rsidRPr="006851D6" w:rsidRDefault="0031463C" w:rsidP="0031463C">
      <w:pPr>
        <w:widowControl/>
        <w:numPr>
          <w:ilvl w:val="0"/>
          <w:numId w:val="26"/>
        </w:numPr>
        <w:suppressAutoHyphens w:val="0"/>
        <w:spacing w:after="0" w:line="240" w:lineRule="auto"/>
        <w:ind w:left="709"/>
        <w:jc w:val="both"/>
        <w:rPr>
          <w:rFonts w:ascii="Tahoma" w:eastAsiaTheme="minorHAnsi" w:hAnsi="Tahoma"/>
          <w:iCs/>
          <w:sz w:val="22"/>
          <w:szCs w:val="22"/>
        </w:rPr>
      </w:pPr>
      <w:r w:rsidRPr="006851D6">
        <w:rPr>
          <w:rFonts w:ascii="Tahoma" w:hAnsi="Tahoma"/>
          <w:iCs/>
          <w:sz w:val="22"/>
          <w:szCs w:val="22"/>
        </w:rPr>
        <w:t>we wszystkich kieszeniach, w krawędzie wypustek wszyty sznurek odzieżowy zabezpieczający dostawanie się tkaniny w suwak zamka błyskawicznego</w:t>
      </w:r>
      <w:r w:rsidR="006851D6">
        <w:rPr>
          <w:rFonts w:ascii="Tahoma" w:hAnsi="Tahoma"/>
          <w:iCs/>
          <w:sz w:val="22"/>
          <w:szCs w:val="22"/>
        </w:rPr>
        <w:t>,</w:t>
      </w:r>
    </w:p>
    <w:p w:rsidR="0031463C" w:rsidRPr="006851D6" w:rsidRDefault="0031463C" w:rsidP="0031463C">
      <w:pPr>
        <w:pStyle w:val="Akapitzlist"/>
        <w:widowControl/>
        <w:numPr>
          <w:ilvl w:val="0"/>
          <w:numId w:val="25"/>
        </w:numPr>
        <w:suppressAutoHyphens w:val="0"/>
        <w:spacing w:after="0" w:line="240" w:lineRule="auto"/>
        <w:jc w:val="both"/>
        <w:rPr>
          <w:rFonts w:ascii="Tahoma" w:hAnsi="Tahoma"/>
          <w:iCs/>
          <w:sz w:val="22"/>
          <w:szCs w:val="22"/>
        </w:rPr>
      </w:pPr>
      <w:r w:rsidRPr="006851D6">
        <w:rPr>
          <w:rFonts w:ascii="Tahoma" w:hAnsi="Tahoma"/>
          <w:iCs/>
          <w:sz w:val="22"/>
          <w:szCs w:val="22"/>
        </w:rPr>
        <w:t xml:space="preserve">regulowane, gumowe szelki z możliwością wypięcia, umożliwiające dopasowanie kombinezonu </w:t>
      </w:r>
      <w:r w:rsidR="009A62D2">
        <w:rPr>
          <w:rFonts w:ascii="Tahoma" w:hAnsi="Tahoma"/>
          <w:iCs/>
          <w:sz w:val="22"/>
          <w:szCs w:val="22"/>
        </w:rPr>
        <w:br/>
      </w:r>
      <w:r w:rsidRPr="006851D6">
        <w:rPr>
          <w:rFonts w:ascii="Tahoma" w:hAnsi="Tahoma"/>
          <w:iCs/>
          <w:sz w:val="22"/>
          <w:szCs w:val="22"/>
        </w:rPr>
        <w:t>do sylwetki</w:t>
      </w:r>
      <w:r w:rsidR="006851D6">
        <w:rPr>
          <w:rFonts w:ascii="Tahoma" w:hAnsi="Tahoma"/>
          <w:iCs/>
          <w:sz w:val="22"/>
          <w:szCs w:val="22"/>
        </w:rPr>
        <w:t>,</w:t>
      </w:r>
    </w:p>
    <w:p w:rsidR="0031463C" w:rsidRPr="006851D6" w:rsidRDefault="0031463C" w:rsidP="0031463C">
      <w:pPr>
        <w:pStyle w:val="Akapitzlist"/>
        <w:widowControl/>
        <w:numPr>
          <w:ilvl w:val="0"/>
          <w:numId w:val="25"/>
        </w:numPr>
        <w:suppressAutoHyphens w:val="0"/>
        <w:spacing w:after="0" w:line="240" w:lineRule="auto"/>
        <w:jc w:val="both"/>
        <w:rPr>
          <w:rFonts w:ascii="Tahoma" w:hAnsi="Tahoma"/>
          <w:iCs/>
          <w:sz w:val="22"/>
          <w:szCs w:val="22"/>
        </w:rPr>
      </w:pPr>
      <w:r w:rsidRPr="006851D6">
        <w:rPr>
          <w:rFonts w:ascii="Tahoma" w:hAnsi="Tahoma"/>
          <w:iCs/>
          <w:sz w:val="22"/>
          <w:szCs w:val="22"/>
        </w:rPr>
        <w:t xml:space="preserve">guma na linii pasa, znajdująca się w wewnętrznym tunelu umożliwiająca regulację obwodu pasa, </w:t>
      </w:r>
      <w:r w:rsidR="009A62D2">
        <w:rPr>
          <w:rFonts w:ascii="Tahoma" w:hAnsi="Tahoma"/>
          <w:iCs/>
          <w:sz w:val="22"/>
          <w:szCs w:val="22"/>
        </w:rPr>
        <w:br/>
      </w:r>
      <w:r w:rsidRPr="006851D6">
        <w:rPr>
          <w:rFonts w:ascii="Tahoma" w:hAnsi="Tahoma"/>
          <w:iCs/>
          <w:sz w:val="22"/>
          <w:szCs w:val="22"/>
        </w:rPr>
        <w:t>za pomocą taśm samoczepnych: części haczykowej umieszczonej na taśmie elastycznej i części pętelkowej naszytej od wewnątrz wyrobu</w:t>
      </w:r>
      <w:r w:rsidR="006851D6">
        <w:rPr>
          <w:rFonts w:ascii="Tahoma" w:hAnsi="Tahoma"/>
          <w:iCs/>
          <w:sz w:val="22"/>
          <w:szCs w:val="22"/>
        </w:rPr>
        <w:t>,</w:t>
      </w:r>
    </w:p>
    <w:p w:rsidR="0031463C" w:rsidRPr="006851D6" w:rsidRDefault="0031463C" w:rsidP="0031463C">
      <w:pPr>
        <w:pStyle w:val="Akapitzlist"/>
        <w:widowControl/>
        <w:numPr>
          <w:ilvl w:val="0"/>
          <w:numId w:val="25"/>
        </w:numPr>
        <w:suppressAutoHyphens w:val="0"/>
        <w:spacing w:after="0" w:line="240" w:lineRule="auto"/>
        <w:jc w:val="both"/>
        <w:rPr>
          <w:rFonts w:ascii="Tahoma" w:hAnsi="Tahoma"/>
          <w:iCs/>
          <w:sz w:val="22"/>
          <w:szCs w:val="22"/>
        </w:rPr>
      </w:pPr>
      <w:r w:rsidRPr="006851D6">
        <w:rPr>
          <w:rFonts w:ascii="Tahoma" w:hAnsi="Tahoma"/>
          <w:iCs/>
          <w:sz w:val="22"/>
          <w:szCs w:val="22"/>
        </w:rPr>
        <w:t>kombinezon posiada miejsce po lewej i prawej stronie klatki piersiowej (rzep miękki) na przyczepienie imiennika/funkcji wyszytych na rzepie twardym-haczykowym</w:t>
      </w:r>
      <w:r w:rsidR="006851D6">
        <w:rPr>
          <w:rFonts w:ascii="Tahoma" w:hAnsi="Tahoma"/>
          <w:iCs/>
          <w:sz w:val="22"/>
          <w:szCs w:val="22"/>
        </w:rPr>
        <w:t>,</w:t>
      </w:r>
    </w:p>
    <w:p w:rsidR="0031463C" w:rsidRPr="006851D6" w:rsidRDefault="0031463C" w:rsidP="0031463C">
      <w:pPr>
        <w:pStyle w:val="Akapitzlist"/>
        <w:widowControl/>
        <w:numPr>
          <w:ilvl w:val="0"/>
          <w:numId w:val="25"/>
        </w:numPr>
        <w:suppressAutoHyphens w:val="0"/>
        <w:spacing w:after="0" w:line="240" w:lineRule="auto"/>
        <w:jc w:val="both"/>
        <w:rPr>
          <w:rFonts w:ascii="Tahoma" w:hAnsi="Tahoma"/>
          <w:iCs/>
          <w:sz w:val="22"/>
          <w:szCs w:val="22"/>
        </w:rPr>
      </w:pPr>
      <w:r w:rsidRPr="006851D6">
        <w:rPr>
          <w:rFonts w:ascii="Tahoma" w:hAnsi="Tahoma"/>
          <w:iCs/>
          <w:sz w:val="22"/>
          <w:szCs w:val="22"/>
        </w:rPr>
        <w:t>na prawym i lewym rękawie naszyte odcinki taśmy samoczepnej do przypięcia oznaczeń,</w:t>
      </w:r>
    </w:p>
    <w:p w:rsidR="0031463C" w:rsidRPr="006851D6" w:rsidRDefault="0031463C" w:rsidP="0031463C">
      <w:pPr>
        <w:pStyle w:val="Akapitzlist"/>
        <w:widowControl/>
        <w:numPr>
          <w:ilvl w:val="0"/>
          <w:numId w:val="25"/>
        </w:numPr>
        <w:suppressAutoHyphens w:val="0"/>
        <w:spacing w:after="0" w:line="240" w:lineRule="auto"/>
        <w:jc w:val="both"/>
        <w:rPr>
          <w:rFonts w:ascii="Tahoma" w:hAnsi="Tahoma"/>
          <w:iCs/>
          <w:sz w:val="22"/>
          <w:szCs w:val="22"/>
        </w:rPr>
      </w:pPr>
      <w:r w:rsidRPr="006851D6">
        <w:rPr>
          <w:rFonts w:ascii="Tahoma" w:hAnsi="Tahoma"/>
          <w:iCs/>
          <w:sz w:val="22"/>
          <w:szCs w:val="22"/>
        </w:rPr>
        <w:t>tył pleców z mieszkami na wysokości pach</w:t>
      </w:r>
      <w:r w:rsidR="006851D6">
        <w:rPr>
          <w:rFonts w:ascii="Tahoma" w:hAnsi="Tahoma"/>
          <w:iCs/>
          <w:sz w:val="22"/>
          <w:szCs w:val="22"/>
        </w:rPr>
        <w:t>,</w:t>
      </w:r>
    </w:p>
    <w:p w:rsidR="0031463C" w:rsidRPr="006851D6" w:rsidRDefault="0031463C" w:rsidP="00427459">
      <w:pPr>
        <w:pStyle w:val="Akapitzlist"/>
        <w:widowControl/>
        <w:numPr>
          <w:ilvl w:val="0"/>
          <w:numId w:val="25"/>
        </w:numPr>
        <w:suppressAutoHyphens w:val="0"/>
        <w:spacing w:line="240" w:lineRule="auto"/>
        <w:jc w:val="both"/>
        <w:rPr>
          <w:rFonts w:ascii="Tahoma" w:hAnsi="Tahoma"/>
          <w:iCs/>
          <w:sz w:val="22"/>
          <w:szCs w:val="22"/>
        </w:rPr>
      </w:pPr>
      <w:r w:rsidRPr="006851D6">
        <w:rPr>
          <w:rFonts w:ascii="Tahoma" w:hAnsi="Tahoma"/>
          <w:iCs/>
          <w:sz w:val="22"/>
          <w:szCs w:val="22"/>
        </w:rPr>
        <w:t>wszywka firmowa (zawierająca nazwę wykonawcy/dostawcy), z oznaczeniem nazwy użytkownika, wielkości oraz sposobu konserwacji wyrobu umieszczona wewnątrz kombinezonu na szwie bocznym lewej kieszeni piersiowej.</w:t>
      </w:r>
    </w:p>
    <w:p w:rsidR="00427459" w:rsidRPr="006851D6" w:rsidRDefault="00427459" w:rsidP="00427459">
      <w:pPr>
        <w:pStyle w:val="Akapitzlist"/>
        <w:widowControl/>
        <w:suppressAutoHyphens w:val="0"/>
        <w:spacing w:line="240" w:lineRule="auto"/>
        <w:jc w:val="both"/>
        <w:rPr>
          <w:rFonts w:ascii="Tahoma" w:hAnsi="Tahoma"/>
          <w:iCs/>
          <w:sz w:val="22"/>
          <w:szCs w:val="22"/>
        </w:rPr>
      </w:pPr>
    </w:p>
    <w:p w:rsidR="00DC5A18" w:rsidRPr="006851D6" w:rsidRDefault="00DC5A18" w:rsidP="006851D6">
      <w:pPr>
        <w:pStyle w:val="Akapitzlist"/>
        <w:spacing w:before="280" w:after="280"/>
        <w:ind w:left="644"/>
        <w:rPr>
          <w:rFonts w:ascii="Tahoma" w:hAnsi="Tahoma"/>
          <w:sz w:val="22"/>
          <w:szCs w:val="22"/>
        </w:rPr>
      </w:pPr>
      <w:r w:rsidRPr="006851D6">
        <w:rPr>
          <w:rFonts w:ascii="Tahoma" w:hAnsi="Tahoma"/>
          <w:b/>
          <w:sz w:val="22"/>
          <w:szCs w:val="22"/>
        </w:rPr>
        <w:br/>
      </w:r>
      <w:r w:rsidRPr="006851D6">
        <w:rPr>
          <w:rFonts w:ascii="Tahoma" w:hAnsi="Tahoma"/>
          <w:b/>
          <w:sz w:val="22"/>
          <w:szCs w:val="22"/>
          <w:u w:val="single"/>
        </w:rPr>
        <w:br/>
      </w:r>
    </w:p>
    <w:p w:rsidR="00DC5A18" w:rsidRPr="006851D6" w:rsidRDefault="00DC5A18" w:rsidP="00FC6E18">
      <w:pPr>
        <w:pStyle w:val="Tekstpodstawowywcity"/>
        <w:spacing w:after="0"/>
        <w:ind w:hanging="283"/>
        <w:rPr>
          <w:rFonts w:ascii="Tahoma" w:hAnsi="Tahoma" w:cs="Tahoma"/>
          <w:sz w:val="22"/>
          <w:szCs w:val="22"/>
        </w:rPr>
      </w:pPr>
    </w:p>
    <w:sectPr w:rsidR="00DC5A18" w:rsidRPr="006851D6" w:rsidSect="001E77A3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0F03" w:rsidRDefault="00190F03" w:rsidP="0054012A">
      <w:pPr>
        <w:spacing w:after="0" w:line="240" w:lineRule="auto"/>
      </w:pPr>
      <w:r>
        <w:separator/>
      </w:r>
    </w:p>
  </w:endnote>
  <w:endnote w:type="continuationSeparator" w:id="0">
    <w:p w:rsidR="00190F03" w:rsidRDefault="00190F03" w:rsidP="005401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0F03" w:rsidRDefault="00190F03" w:rsidP="0054012A">
      <w:pPr>
        <w:spacing w:after="0" w:line="240" w:lineRule="auto"/>
      </w:pPr>
      <w:r>
        <w:separator/>
      </w:r>
    </w:p>
  </w:footnote>
  <w:footnote w:type="continuationSeparator" w:id="0">
    <w:p w:rsidR="00190F03" w:rsidRDefault="00190F03" w:rsidP="005401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40F2F"/>
    <w:multiLevelType w:val="hybridMultilevel"/>
    <w:tmpl w:val="9AF2D2D4"/>
    <w:lvl w:ilvl="0" w:tplc="8F264BFC">
      <w:start w:val="1"/>
      <w:numFmt w:val="decimal"/>
      <w:lvlText w:val="%1."/>
      <w:lvlJc w:val="left"/>
      <w:pPr>
        <w:ind w:left="149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3D4AAD"/>
    <w:multiLevelType w:val="hybridMultilevel"/>
    <w:tmpl w:val="30B4E03C"/>
    <w:lvl w:ilvl="0" w:tplc="C720B3C6">
      <w:numFmt w:val="bullet"/>
      <w:lvlText w:val="-"/>
      <w:lvlJc w:val="left"/>
      <w:pPr>
        <w:ind w:left="1440" w:hanging="360"/>
      </w:pPr>
      <w:rPr>
        <w:rFonts w:ascii="Calibri" w:eastAsia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CBF28D7"/>
    <w:multiLevelType w:val="hybridMultilevel"/>
    <w:tmpl w:val="15B29170"/>
    <w:lvl w:ilvl="0" w:tplc="C720B3C6">
      <w:numFmt w:val="bullet"/>
      <w:lvlText w:val="-"/>
      <w:lvlJc w:val="left"/>
      <w:pPr>
        <w:ind w:left="1434" w:hanging="360"/>
      </w:pPr>
      <w:rPr>
        <w:rFonts w:ascii="Calibri" w:eastAsia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" w15:restartNumberingAfterBreak="0">
    <w:nsid w:val="143F5663"/>
    <w:multiLevelType w:val="hybridMultilevel"/>
    <w:tmpl w:val="AB489C70"/>
    <w:lvl w:ilvl="0" w:tplc="C720B3C6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903A4E"/>
    <w:multiLevelType w:val="hybridMultilevel"/>
    <w:tmpl w:val="08B68B80"/>
    <w:lvl w:ilvl="0" w:tplc="C720B3C6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485730"/>
    <w:multiLevelType w:val="hybridMultilevel"/>
    <w:tmpl w:val="26922742"/>
    <w:lvl w:ilvl="0" w:tplc="C720B3C6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44C92"/>
    <w:multiLevelType w:val="hybridMultilevel"/>
    <w:tmpl w:val="2D5C92D2"/>
    <w:lvl w:ilvl="0" w:tplc="A2C28EAE">
      <w:start w:val="1"/>
      <w:numFmt w:val="decimal"/>
      <w:lvlText w:val="%1."/>
      <w:lvlJc w:val="left"/>
      <w:pPr>
        <w:ind w:left="644" w:hanging="360"/>
      </w:pPr>
      <w:rPr>
        <w:rFonts w:eastAsia="Arial Unicode MS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8FD3959"/>
    <w:multiLevelType w:val="hybridMultilevel"/>
    <w:tmpl w:val="9140C42E"/>
    <w:lvl w:ilvl="0" w:tplc="C720B3C6">
      <w:numFmt w:val="bullet"/>
      <w:lvlText w:val="-"/>
      <w:lvlJc w:val="left"/>
      <w:pPr>
        <w:ind w:left="1004" w:hanging="360"/>
      </w:pPr>
      <w:rPr>
        <w:rFonts w:ascii="Calibri" w:eastAsia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2B1A347F"/>
    <w:multiLevelType w:val="multilevel"/>
    <w:tmpl w:val="356E08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748714C"/>
    <w:multiLevelType w:val="hybridMultilevel"/>
    <w:tmpl w:val="A782D086"/>
    <w:lvl w:ilvl="0" w:tplc="C720B3C6">
      <w:numFmt w:val="bullet"/>
      <w:lvlText w:val="-"/>
      <w:lvlJc w:val="left"/>
      <w:pPr>
        <w:ind w:left="1004" w:hanging="360"/>
      </w:pPr>
      <w:rPr>
        <w:rFonts w:ascii="Calibri" w:eastAsia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3EF86296"/>
    <w:multiLevelType w:val="hybridMultilevel"/>
    <w:tmpl w:val="8738EC6C"/>
    <w:lvl w:ilvl="0" w:tplc="B0E24DC2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CA574C"/>
    <w:multiLevelType w:val="hybridMultilevel"/>
    <w:tmpl w:val="74D0C4A0"/>
    <w:lvl w:ilvl="0" w:tplc="C720B3C6">
      <w:numFmt w:val="bullet"/>
      <w:lvlText w:val="-"/>
      <w:lvlJc w:val="left"/>
      <w:pPr>
        <w:ind w:left="1004" w:hanging="360"/>
      </w:pPr>
      <w:rPr>
        <w:rFonts w:ascii="Calibri" w:eastAsia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44135E19"/>
    <w:multiLevelType w:val="hybridMultilevel"/>
    <w:tmpl w:val="76180832"/>
    <w:lvl w:ilvl="0" w:tplc="C720B3C6">
      <w:numFmt w:val="bullet"/>
      <w:lvlText w:val="-"/>
      <w:lvlJc w:val="left"/>
      <w:pPr>
        <w:ind w:left="1004" w:hanging="360"/>
      </w:pPr>
      <w:rPr>
        <w:rFonts w:ascii="Calibri" w:eastAsia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4331FA6"/>
    <w:multiLevelType w:val="hybridMultilevel"/>
    <w:tmpl w:val="D83AB578"/>
    <w:lvl w:ilvl="0" w:tplc="C720B3C6">
      <w:numFmt w:val="bullet"/>
      <w:lvlText w:val="-"/>
      <w:lvlJc w:val="left"/>
      <w:pPr>
        <w:ind w:left="1004" w:hanging="360"/>
      </w:pPr>
      <w:rPr>
        <w:rFonts w:ascii="Calibri" w:eastAsia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44955456"/>
    <w:multiLevelType w:val="hybridMultilevel"/>
    <w:tmpl w:val="9870AE8C"/>
    <w:lvl w:ilvl="0" w:tplc="B0E24DC2">
      <w:start w:val="1"/>
      <w:numFmt w:val="decimal"/>
      <w:lvlText w:val="%1."/>
      <w:lvlJc w:val="left"/>
      <w:pPr>
        <w:ind w:left="1366" w:hanging="360"/>
      </w:pPr>
      <w:rPr>
        <w:rFonts w:eastAsia="Arial Unicode MS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86" w:hanging="360"/>
      </w:pPr>
    </w:lvl>
    <w:lvl w:ilvl="2" w:tplc="0415001B" w:tentative="1">
      <w:start w:val="1"/>
      <w:numFmt w:val="lowerRoman"/>
      <w:lvlText w:val="%3."/>
      <w:lvlJc w:val="right"/>
      <w:pPr>
        <w:ind w:left="2806" w:hanging="180"/>
      </w:pPr>
    </w:lvl>
    <w:lvl w:ilvl="3" w:tplc="0415000F" w:tentative="1">
      <w:start w:val="1"/>
      <w:numFmt w:val="decimal"/>
      <w:lvlText w:val="%4."/>
      <w:lvlJc w:val="left"/>
      <w:pPr>
        <w:ind w:left="3526" w:hanging="360"/>
      </w:pPr>
    </w:lvl>
    <w:lvl w:ilvl="4" w:tplc="04150019" w:tentative="1">
      <w:start w:val="1"/>
      <w:numFmt w:val="lowerLetter"/>
      <w:lvlText w:val="%5."/>
      <w:lvlJc w:val="left"/>
      <w:pPr>
        <w:ind w:left="4246" w:hanging="360"/>
      </w:pPr>
    </w:lvl>
    <w:lvl w:ilvl="5" w:tplc="0415001B" w:tentative="1">
      <w:start w:val="1"/>
      <w:numFmt w:val="lowerRoman"/>
      <w:lvlText w:val="%6."/>
      <w:lvlJc w:val="right"/>
      <w:pPr>
        <w:ind w:left="4966" w:hanging="180"/>
      </w:pPr>
    </w:lvl>
    <w:lvl w:ilvl="6" w:tplc="0415000F" w:tentative="1">
      <w:start w:val="1"/>
      <w:numFmt w:val="decimal"/>
      <w:lvlText w:val="%7."/>
      <w:lvlJc w:val="left"/>
      <w:pPr>
        <w:ind w:left="5686" w:hanging="360"/>
      </w:pPr>
    </w:lvl>
    <w:lvl w:ilvl="7" w:tplc="04150019" w:tentative="1">
      <w:start w:val="1"/>
      <w:numFmt w:val="lowerLetter"/>
      <w:lvlText w:val="%8."/>
      <w:lvlJc w:val="left"/>
      <w:pPr>
        <w:ind w:left="6406" w:hanging="360"/>
      </w:pPr>
    </w:lvl>
    <w:lvl w:ilvl="8" w:tplc="0415001B" w:tentative="1">
      <w:start w:val="1"/>
      <w:numFmt w:val="lowerRoman"/>
      <w:lvlText w:val="%9."/>
      <w:lvlJc w:val="right"/>
      <w:pPr>
        <w:ind w:left="7126" w:hanging="180"/>
      </w:pPr>
    </w:lvl>
  </w:abstractNum>
  <w:abstractNum w:abstractNumId="15" w15:restartNumberingAfterBreak="0">
    <w:nsid w:val="505F0072"/>
    <w:multiLevelType w:val="hybridMultilevel"/>
    <w:tmpl w:val="3924ACFE"/>
    <w:lvl w:ilvl="0" w:tplc="C720B3C6">
      <w:numFmt w:val="bullet"/>
      <w:lvlText w:val="-"/>
      <w:lvlJc w:val="left"/>
      <w:pPr>
        <w:ind w:left="1004" w:hanging="360"/>
      </w:pPr>
      <w:rPr>
        <w:rFonts w:ascii="Calibri" w:eastAsia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510914DB"/>
    <w:multiLevelType w:val="hybridMultilevel"/>
    <w:tmpl w:val="960A632C"/>
    <w:lvl w:ilvl="0" w:tplc="C720B3C6">
      <w:numFmt w:val="bullet"/>
      <w:lvlText w:val="-"/>
      <w:lvlJc w:val="left"/>
      <w:pPr>
        <w:ind w:left="1146" w:hanging="360"/>
      </w:pPr>
      <w:rPr>
        <w:rFonts w:ascii="Calibri" w:eastAsia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547F575D"/>
    <w:multiLevelType w:val="hybridMultilevel"/>
    <w:tmpl w:val="BCFEFAF6"/>
    <w:lvl w:ilvl="0" w:tplc="C720B3C6">
      <w:numFmt w:val="bullet"/>
      <w:lvlText w:val="-"/>
      <w:lvlJc w:val="left"/>
      <w:pPr>
        <w:ind w:left="1004" w:hanging="360"/>
      </w:pPr>
      <w:rPr>
        <w:rFonts w:ascii="Calibri" w:eastAsia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62384E03"/>
    <w:multiLevelType w:val="hybridMultilevel"/>
    <w:tmpl w:val="3592AE3E"/>
    <w:lvl w:ilvl="0" w:tplc="C720B3C6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CC6850"/>
    <w:multiLevelType w:val="hybridMultilevel"/>
    <w:tmpl w:val="1DBE7A3E"/>
    <w:lvl w:ilvl="0" w:tplc="C720B3C6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AB551F"/>
    <w:multiLevelType w:val="hybridMultilevel"/>
    <w:tmpl w:val="8D2EB9E2"/>
    <w:lvl w:ilvl="0" w:tplc="C720B3C6">
      <w:numFmt w:val="bullet"/>
      <w:lvlText w:val="-"/>
      <w:lvlJc w:val="left"/>
      <w:pPr>
        <w:ind w:left="1364" w:hanging="360"/>
      </w:pPr>
      <w:rPr>
        <w:rFonts w:ascii="Calibri" w:eastAsia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1" w15:restartNumberingAfterBreak="0">
    <w:nsid w:val="70D15810"/>
    <w:multiLevelType w:val="hybridMultilevel"/>
    <w:tmpl w:val="67CC5D8C"/>
    <w:lvl w:ilvl="0" w:tplc="C720B3C6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324894"/>
    <w:multiLevelType w:val="hybridMultilevel"/>
    <w:tmpl w:val="0DBC63D2"/>
    <w:lvl w:ilvl="0" w:tplc="C720B3C6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CA1DAD"/>
    <w:multiLevelType w:val="hybridMultilevel"/>
    <w:tmpl w:val="408233AE"/>
    <w:lvl w:ilvl="0" w:tplc="C720B3C6">
      <w:numFmt w:val="bullet"/>
      <w:lvlText w:val="-"/>
      <w:lvlJc w:val="left"/>
      <w:pPr>
        <w:ind w:left="1146" w:hanging="360"/>
      </w:pPr>
      <w:rPr>
        <w:rFonts w:ascii="Calibri" w:eastAsia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7E142ACE"/>
    <w:multiLevelType w:val="hybridMultilevel"/>
    <w:tmpl w:val="C77A37F2"/>
    <w:lvl w:ilvl="0" w:tplc="C720B3C6">
      <w:numFmt w:val="bullet"/>
      <w:lvlText w:val="-"/>
      <w:lvlJc w:val="left"/>
      <w:pPr>
        <w:ind w:left="1004" w:hanging="360"/>
      </w:pPr>
      <w:rPr>
        <w:rFonts w:ascii="Calibri" w:eastAsia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7E485444"/>
    <w:multiLevelType w:val="hybridMultilevel"/>
    <w:tmpl w:val="4B62612A"/>
    <w:lvl w:ilvl="0" w:tplc="0E46D03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AD6A36"/>
    <w:multiLevelType w:val="hybridMultilevel"/>
    <w:tmpl w:val="0D0491A4"/>
    <w:lvl w:ilvl="0" w:tplc="F39EAE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2"/>
  </w:num>
  <w:num w:numId="3">
    <w:abstractNumId w:val="1"/>
  </w:num>
  <w:num w:numId="4">
    <w:abstractNumId w:val="25"/>
  </w:num>
  <w:num w:numId="5">
    <w:abstractNumId w:val="20"/>
  </w:num>
  <w:num w:numId="6">
    <w:abstractNumId w:val="18"/>
  </w:num>
  <w:num w:numId="7">
    <w:abstractNumId w:val="24"/>
  </w:num>
  <w:num w:numId="8">
    <w:abstractNumId w:val="11"/>
  </w:num>
  <w:num w:numId="9">
    <w:abstractNumId w:val="17"/>
  </w:num>
  <w:num w:numId="10">
    <w:abstractNumId w:val="12"/>
  </w:num>
  <w:num w:numId="11">
    <w:abstractNumId w:val="13"/>
  </w:num>
  <w:num w:numId="12">
    <w:abstractNumId w:val="15"/>
  </w:num>
  <w:num w:numId="13">
    <w:abstractNumId w:val="2"/>
  </w:num>
  <w:num w:numId="14">
    <w:abstractNumId w:val="7"/>
  </w:num>
  <w:num w:numId="15">
    <w:abstractNumId w:val="9"/>
  </w:num>
  <w:num w:numId="16">
    <w:abstractNumId w:val="21"/>
  </w:num>
  <w:num w:numId="17">
    <w:abstractNumId w:val="16"/>
  </w:num>
  <w:num w:numId="18">
    <w:abstractNumId w:val="19"/>
  </w:num>
  <w:num w:numId="19">
    <w:abstractNumId w:val="3"/>
  </w:num>
  <w:num w:numId="20">
    <w:abstractNumId w:val="23"/>
  </w:num>
  <w:num w:numId="21">
    <w:abstractNumId w:val="5"/>
  </w:num>
  <w:num w:numId="22">
    <w:abstractNumId w:val="0"/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</w:num>
  <w:num w:numId="25">
    <w:abstractNumId w:val="4"/>
  </w:num>
  <w:num w:numId="26">
    <w:abstractNumId w:val="1"/>
  </w:num>
  <w:num w:numId="27">
    <w:abstractNumId w:val="6"/>
  </w:num>
  <w:num w:numId="28">
    <w:abstractNumId w:val="26"/>
  </w:num>
  <w:num w:numId="29">
    <w:abstractNumId w:val="10"/>
  </w:num>
  <w:num w:numId="30">
    <w:abstractNumId w:val="14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D1F"/>
    <w:rsid w:val="00000C25"/>
    <w:rsid w:val="00002A1C"/>
    <w:rsid w:val="00006421"/>
    <w:rsid w:val="00014F1C"/>
    <w:rsid w:val="000166C0"/>
    <w:rsid w:val="00016B48"/>
    <w:rsid w:val="00027DCC"/>
    <w:rsid w:val="00032DB3"/>
    <w:rsid w:val="00034584"/>
    <w:rsid w:val="00042F64"/>
    <w:rsid w:val="00044136"/>
    <w:rsid w:val="0004576F"/>
    <w:rsid w:val="0005077A"/>
    <w:rsid w:val="00053A6E"/>
    <w:rsid w:val="00061292"/>
    <w:rsid w:val="000763D5"/>
    <w:rsid w:val="000A3861"/>
    <w:rsid w:val="000A7B84"/>
    <w:rsid w:val="000B197A"/>
    <w:rsid w:val="000B480C"/>
    <w:rsid w:val="000C4846"/>
    <w:rsid w:val="000D19B9"/>
    <w:rsid w:val="000D33C2"/>
    <w:rsid w:val="000E3D38"/>
    <w:rsid w:val="000E689C"/>
    <w:rsid w:val="000F77CE"/>
    <w:rsid w:val="00104272"/>
    <w:rsid w:val="001046BA"/>
    <w:rsid w:val="001156F9"/>
    <w:rsid w:val="0012011E"/>
    <w:rsid w:val="00121BCF"/>
    <w:rsid w:val="00123109"/>
    <w:rsid w:val="00146E27"/>
    <w:rsid w:val="00156B46"/>
    <w:rsid w:val="0015765C"/>
    <w:rsid w:val="00172C9D"/>
    <w:rsid w:val="00190F03"/>
    <w:rsid w:val="001C3CDF"/>
    <w:rsid w:val="001C465D"/>
    <w:rsid w:val="001C7415"/>
    <w:rsid w:val="001C75D1"/>
    <w:rsid w:val="001D4A3D"/>
    <w:rsid w:val="001E77A3"/>
    <w:rsid w:val="001F198F"/>
    <w:rsid w:val="00202B3F"/>
    <w:rsid w:val="002118B9"/>
    <w:rsid w:val="002506CD"/>
    <w:rsid w:val="00260656"/>
    <w:rsid w:val="002646AE"/>
    <w:rsid w:val="00264DE1"/>
    <w:rsid w:val="00265549"/>
    <w:rsid w:val="00265C42"/>
    <w:rsid w:val="00275674"/>
    <w:rsid w:val="002845C8"/>
    <w:rsid w:val="002868AE"/>
    <w:rsid w:val="00286D74"/>
    <w:rsid w:val="00292978"/>
    <w:rsid w:val="00293CBB"/>
    <w:rsid w:val="002A2D89"/>
    <w:rsid w:val="002B225C"/>
    <w:rsid w:val="002B2725"/>
    <w:rsid w:val="002B2DDF"/>
    <w:rsid w:val="002C713F"/>
    <w:rsid w:val="002D1139"/>
    <w:rsid w:val="002D2DC9"/>
    <w:rsid w:val="002D6FC9"/>
    <w:rsid w:val="002E298D"/>
    <w:rsid w:val="002E6AEC"/>
    <w:rsid w:val="002F0511"/>
    <w:rsid w:val="003049BC"/>
    <w:rsid w:val="0030601E"/>
    <w:rsid w:val="0031463C"/>
    <w:rsid w:val="00320493"/>
    <w:rsid w:val="00323E1F"/>
    <w:rsid w:val="00326149"/>
    <w:rsid w:val="0033068A"/>
    <w:rsid w:val="00333FC0"/>
    <w:rsid w:val="00341B90"/>
    <w:rsid w:val="00350161"/>
    <w:rsid w:val="00351E27"/>
    <w:rsid w:val="00355A23"/>
    <w:rsid w:val="003A6776"/>
    <w:rsid w:val="003B06D7"/>
    <w:rsid w:val="003B217A"/>
    <w:rsid w:val="003B4050"/>
    <w:rsid w:val="003B6529"/>
    <w:rsid w:val="003D33E3"/>
    <w:rsid w:val="003D6CEF"/>
    <w:rsid w:val="003D73E4"/>
    <w:rsid w:val="003E1290"/>
    <w:rsid w:val="003E1D19"/>
    <w:rsid w:val="003E6114"/>
    <w:rsid w:val="00406DDD"/>
    <w:rsid w:val="00407B68"/>
    <w:rsid w:val="00410E77"/>
    <w:rsid w:val="004168A3"/>
    <w:rsid w:val="00420DD8"/>
    <w:rsid w:val="00425E45"/>
    <w:rsid w:val="00427459"/>
    <w:rsid w:val="00434A99"/>
    <w:rsid w:val="004427F4"/>
    <w:rsid w:val="00446DDD"/>
    <w:rsid w:val="0046417F"/>
    <w:rsid w:val="00475FFC"/>
    <w:rsid w:val="00484C6A"/>
    <w:rsid w:val="00491065"/>
    <w:rsid w:val="004956A1"/>
    <w:rsid w:val="00496368"/>
    <w:rsid w:val="004A43EE"/>
    <w:rsid w:val="004A6F4D"/>
    <w:rsid w:val="004B4685"/>
    <w:rsid w:val="004B54E0"/>
    <w:rsid w:val="004B59E5"/>
    <w:rsid w:val="004B7D1F"/>
    <w:rsid w:val="004C6B6A"/>
    <w:rsid w:val="004D0EDB"/>
    <w:rsid w:val="004D6590"/>
    <w:rsid w:val="004D7B2E"/>
    <w:rsid w:val="004E76B7"/>
    <w:rsid w:val="004F62C4"/>
    <w:rsid w:val="0051017C"/>
    <w:rsid w:val="00520D59"/>
    <w:rsid w:val="0052208C"/>
    <w:rsid w:val="00526C51"/>
    <w:rsid w:val="00527E79"/>
    <w:rsid w:val="0053563A"/>
    <w:rsid w:val="0054012A"/>
    <w:rsid w:val="00560BE0"/>
    <w:rsid w:val="00570A38"/>
    <w:rsid w:val="00591A07"/>
    <w:rsid w:val="0059508C"/>
    <w:rsid w:val="005A0346"/>
    <w:rsid w:val="005A2AC1"/>
    <w:rsid w:val="005A6926"/>
    <w:rsid w:val="005B5558"/>
    <w:rsid w:val="005B7127"/>
    <w:rsid w:val="005C45BA"/>
    <w:rsid w:val="005C4DF1"/>
    <w:rsid w:val="005C60ED"/>
    <w:rsid w:val="005D0AEB"/>
    <w:rsid w:val="005D5955"/>
    <w:rsid w:val="005D77C3"/>
    <w:rsid w:val="005F2910"/>
    <w:rsid w:val="00600FBB"/>
    <w:rsid w:val="006217AE"/>
    <w:rsid w:val="006260B5"/>
    <w:rsid w:val="00626792"/>
    <w:rsid w:val="00626CC1"/>
    <w:rsid w:val="00635117"/>
    <w:rsid w:val="006505CD"/>
    <w:rsid w:val="006524A2"/>
    <w:rsid w:val="006837AC"/>
    <w:rsid w:val="006851D6"/>
    <w:rsid w:val="0069110E"/>
    <w:rsid w:val="006A5384"/>
    <w:rsid w:val="006A5B06"/>
    <w:rsid w:val="006B15FA"/>
    <w:rsid w:val="006B772C"/>
    <w:rsid w:val="006B77CB"/>
    <w:rsid w:val="006C0EC3"/>
    <w:rsid w:val="006C221B"/>
    <w:rsid w:val="006C4545"/>
    <w:rsid w:val="006D19FD"/>
    <w:rsid w:val="006D2CA4"/>
    <w:rsid w:val="006D50C9"/>
    <w:rsid w:val="006D5B8B"/>
    <w:rsid w:val="006E14BB"/>
    <w:rsid w:val="006E569D"/>
    <w:rsid w:val="006E7848"/>
    <w:rsid w:val="007026D2"/>
    <w:rsid w:val="00704A82"/>
    <w:rsid w:val="00712D75"/>
    <w:rsid w:val="007135DE"/>
    <w:rsid w:val="00716033"/>
    <w:rsid w:val="00723E6C"/>
    <w:rsid w:val="00725025"/>
    <w:rsid w:val="007324CC"/>
    <w:rsid w:val="00732D14"/>
    <w:rsid w:val="007340A8"/>
    <w:rsid w:val="00736075"/>
    <w:rsid w:val="007361B4"/>
    <w:rsid w:val="00741CD3"/>
    <w:rsid w:val="0076226A"/>
    <w:rsid w:val="0076348B"/>
    <w:rsid w:val="00766CBA"/>
    <w:rsid w:val="0077023C"/>
    <w:rsid w:val="0077744C"/>
    <w:rsid w:val="007A180A"/>
    <w:rsid w:val="007A289C"/>
    <w:rsid w:val="007A4CBE"/>
    <w:rsid w:val="007B3964"/>
    <w:rsid w:val="007B7A91"/>
    <w:rsid w:val="007C4336"/>
    <w:rsid w:val="007C6B6E"/>
    <w:rsid w:val="007D5747"/>
    <w:rsid w:val="007E10D7"/>
    <w:rsid w:val="007E431C"/>
    <w:rsid w:val="007F0076"/>
    <w:rsid w:val="00800783"/>
    <w:rsid w:val="008039E1"/>
    <w:rsid w:val="00815D88"/>
    <w:rsid w:val="00821C60"/>
    <w:rsid w:val="00827D72"/>
    <w:rsid w:val="008326F0"/>
    <w:rsid w:val="008354A1"/>
    <w:rsid w:val="00842CE6"/>
    <w:rsid w:val="00844B85"/>
    <w:rsid w:val="0085414D"/>
    <w:rsid w:val="00861F34"/>
    <w:rsid w:val="008644EA"/>
    <w:rsid w:val="008717EE"/>
    <w:rsid w:val="00874974"/>
    <w:rsid w:val="00877E40"/>
    <w:rsid w:val="00884883"/>
    <w:rsid w:val="00886CBF"/>
    <w:rsid w:val="00886E8C"/>
    <w:rsid w:val="00894AC3"/>
    <w:rsid w:val="008975A8"/>
    <w:rsid w:val="008A3BCD"/>
    <w:rsid w:val="008A3C18"/>
    <w:rsid w:val="008B344D"/>
    <w:rsid w:val="008B69C1"/>
    <w:rsid w:val="008C7B10"/>
    <w:rsid w:val="008D1251"/>
    <w:rsid w:val="008D44FC"/>
    <w:rsid w:val="008F0351"/>
    <w:rsid w:val="008F32CD"/>
    <w:rsid w:val="009062E9"/>
    <w:rsid w:val="0091539F"/>
    <w:rsid w:val="009178AC"/>
    <w:rsid w:val="00923DC1"/>
    <w:rsid w:val="00926362"/>
    <w:rsid w:val="00931ACE"/>
    <w:rsid w:val="00940E8F"/>
    <w:rsid w:val="00951150"/>
    <w:rsid w:val="00954F78"/>
    <w:rsid w:val="009609AE"/>
    <w:rsid w:val="00980C1C"/>
    <w:rsid w:val="009A1050"/>
    <w:rsid w:val="009A312B"/>
    <w:rsid w:val="009A62D2"/>
    <w:rsid w:val="009B1515"/>
    <w:rsid w:val="009B61CE"/>
    <w:rsid w:val="009B6D97"/>
    <w:rsid w:val="009C5A4D"/>
    <w:rsid w:val="009D31CE"/>
    <w:rsid w:val="009D6460"/>
    <w:rsid w:val="009E1E1F"/>
    <w:rsid w:val="009E55CD"/>
    <w:rsid w:val="00A10B2D"/>
    <w:rsid w:val="00A16B7F"/>
    <w:rsid w:val="00A17446"/>
    <w:rsid w:val="00A25C5E"/>
    <w:rsid w:val="00A34190"/>
    <w:rsid w:val="00A41807"/>
    <w:rsid w:val="00A44B4C"/>
    <w:rsid w:val="00A51BC6"/>
    <w:rsid w:val="00A54CB4"/>
    <w:rsid w:val="00A555FF"/>
    <w:rsid w:val="00A6408B"/>
    <w:rsid w:val="00A6598A"/>
    <w:rsid w:val="00A761E5"/>
    <w:rsid w:val="00A825C7"/>
    <w:rsid w:val="00A92B9C"/>
    <w:rsid w:val="00AA0803"/>
    <w:rsid w:val="00AA35F6"/>
    <w:rsid w:val="00AB107C"/>
    <w:rsid w:val="00AB4716"/>
    <w:rsid w:val="00AC36C5"/>
    <w:rsid w:val="00AC6E79"/>
    <w:rsid w:val="00AC7E25"/>
    <w:rsid w:val="00AD045B"/>
    <w:rsid w:val="00AE5E89"/>
    <w:rsid w:val="00AF18EE"/>
    <w:rsid w:val="00AF6DB3"/>
    <w:rsid w:val="00B053BE"/>
    <w:rsid w:val="00B07081"/>
    <w:rsid w:val="00B07584"/>
    <w:rsid w:val="00B124C6"/>
    <w:rsid w:val="00B131D8"/>
    <w:rsid w:val="00B20392"/>
    <w:rsid w:val="00B20564"/>
    <w:rsid w:val="00B240A5"/>
    <w:rsid w:val="00B310C7"/>
    <w:rsid w:val="00B479D8"/>
    <w:rsid w:val="00B551FA"/>
    <w:rsid w:val="00B558CE"/>
    <w:rsid w:val="00B55FE4"/>
    <w:rsid w:val="00B56051"/>
    <w:rsid w:val="00B606AF"/>
    <w:rsid w:val="00B72102"/>
    <w:rsid w:val="00B74403"/>
    <w:rsid w:val="00B75A10"/>
    <w:rsid w:val="00B801F0"/>
    <w:rsid w:val="00B85167"/>
    <w:rsid w:val="00B85692"/>
    <w:rsid w:val="00BA0F34"/>
    <w:rsid w:val="00BA654D"/>
    <w:rsid w:val="00BB314C"/>
    <w:rsid w:val="00BB4D17"/>
    <w:rsid w:val="00BB6520"/>
    <w:rsid w:val="00BB71E9"/>
    <w:rsid w:val="00BC07BE"/>
    <w:rsid w:val="00BC1A82"/>
    <w:rsid w:val="00BC37C5"/>
    <w:rsid w:val="00BD284F"/>
    <w:rsid w:val="00BD46C6"/>
    <w:rsid w:val="00BE452A"/>
    <w:rsid w:val="00BE6813"/>
    <w:rsid w:val="00BF3DF3"/>
    <w:rsid w:val="00BF5CD0"/>
    <w:rsid w:val="00BF78C5"/>
    <w:rsid w:val="00C02E54"/>
    <w:rsid w:val="00C034F8"/>
    <w:rsid w:val="00C068AF"/>
    <w:rsid w:val="00C07941"/>
    <w:rsid w:val="00C07C64"/>
    <w:rsid w:val="00C10FC3"/>
    <w:rsid w:val="00C12CA7"/>
    <w:rsid w:val="00C15F79"/>
    <w:rsid w:val="00C20636"/>
    <w:rsid w:val="00C3008F"/>
    <w:rsid w:val="00C32F93"/>
    <w:rsid w:val="00C37301"/>
    <w:rsid w:val="00C421FE"/>
    <w:rsid w:val="00C55407"/>
    <w:rsid w:val="00C66D6A"/>
    <w:rsid w:val="00C66DE4"/>
    <w:rsid w:val="00C703A7"/>
    <w:rsid w:val="00C730F8"/>
    <w:rsid w:val="00C7331F"/>
    <w:rsid w:val="00C76880"/>
    <w:rsid w:val="00C94F50"/>
    <w:rsid w:val="00CA0191"/>
    <w:rsid w:val="00CA5043"/>
    <w:rsid w:val="00CB0FB9"/>
    <w:rsid w:val="00CC23BC"/>
    <w:rsid w:val="00CC39D0"/>
    <w:rsid w:val="00CE0149"/>
    <w:rsid w:val="00CF010B"/>
    <w:rsid w:val="00D00A21"/>
    <w:rsid w:val="00D05DDE"/>
    <w:rsid w:val="00D06304"/>
    <w:rsid w:val="00D07D33"/>
    <w:rsid w:val="00D143A1"/>
    <w:rsid w:val="00D209AD"/>
    <w:rsid w:val="00D228B5"/>
    <w:rsid w:val="00D255DB"/>
    <w:rsid w:val="00D321AD"/>
    <w:rsid w:val="00D33564"/>
    <w:rsid w:val="00D34FFC"/>
    <w:rsid w:val="00D40A82"/>
    <w:rsid w:val="00D43065"/>
    <w:rsid w:val="00D45C47"/>
    <w:rsid w:val="00D474D2"/>
    <w:rsid w:val="00D56AC3"/>
    <w:rsid w:val="00D63C2F"/>
    <w:rsid w:val="00D76B79"/>
    <w:rsid w:val="00D827E4"/>
    <w:rsid w:val="00D852C6"/>
    <w:rsid w:val="00D94572"/>
    <w:rsid w:val="00D94B0B"/>
    <w:rsid w:val="00DA27DF"/>
    <w:rsid w:val="00DA3D90"/>
    <w:rsid w:val="00DA661B"/>
    <w:rsid w:val="00DB09EB"/>
    <w:rsid w:val="00DB0F06"/>
    <w:rsid w:val="00DB5CA5"/>
    <w:rsid w:val="00DC23AF"/>
    <w:rsid w:val="00DC5A18"/>
    <w:rsid w:val="00DC7012"/>
    <w:rsid w:val="00DD0159"/>
    <w:rsid w:val="00DD1F34"/>
    <w:rsid w:val="00DD5C7D"/>
    <w:rsid w:val="00DF157B"/>
    <w:rsid w:val="00E03203"/>
    <w:rsid w:val="00E03353"/>
    <w:rsid w:val="00E11DAB"/>
    <w:rsid w:val="00E23001"/>
    <w:rsid w:val="00E42B33"/>
    <w:rsid w:val="00E517BB"/>
    <w:rsid w:val="00E55C79"/>
    <w:rsid w:val="00E60F93"/>
    <w:rsid w:val="00E65F07"/>
    <w:rsid w:val="00E66DBE"/>
    <w:rsid w:val="00E71C1E"/>
    <w:rsid w:val="00E743F5"/>
    <w:rsid w:val="00E804F1"/>
    <w:rsid w:val="00E90863"/>
    <w:rsid w:val="00E9197B"/>
    <w:rsid w:val="00E921C4"/>
    <w:rsid w:val="00E945AD"/>
    <w:rsid w:val="00E94EF5"/>
    <w:rsid w:val="00EA2D32"/>
    <w:rsid w:val="00EC2E5A"/>
    <w:rsid w:val="00EC3E45"/>
    <w:rsid w:val="00EC459F"/>
    <w:rsid w:val="00ED0EC6"/>
    <w:rsid w:val="00ED7D50"/>
    <w:rsid w:val="00EE054A"/>
    <w:rsid w:val="00EE0994"/>
    <w:rsid w:val="00EE17AC"/>
    <w:rsid w:val="00EF3C30"/>
    <w:rsid w:val="00F04ED7"/>
    <w:rsid w:val="00F11641"/>
    <w:rsid w:val="00F157D6"/>
    <w:rsid w:val="00F211CC"/>
    <w:rsid w:val="00F2433A"/>
    <w:rsid w:val="00F25F36"/>
    <w:rsid w:val="00F325C3"/>
    <w:rsid w:val="00F35AD0"/>
    <w:rsid w:val="00F35AE0"/>
    <w:rsid w:val="00F36FD5"/>
    <w:rsid w:val="00F467A4"/>
    <w:rsid w:val="00F51494"/>
    <w:rsid w:val="00F51A54"/>
    <w:rsid w:val="00F5275E"/>
    <w:rsid w:val="00F63762"/>
    <w:rsid w:val="00F655B1"/>
    <w:rsid w:val="00F655F7"/>
    <w:rsid w:val="00F67393"/>
    <w:rsid w:val="00F75C0C"/>
    <w:rsid w:val="00F77273"/>
    <w:rsid w:val="00F83A0F"/>
    <w:rsid w:val="00F9145B"/>
    <w:rsid w:val="00F971E7"/>
    <w:rsid w:val="00FC6E18"/>
    <w:rsid w:val="00FD0BED"/>
    <w:rsid w:val="00FE1A64"/>
    <w:rsid w:val="00FF1156"/>
    <w:rsid w:val="00FF3C66"/>
    <w:rsid w:val="00FF4CF2"/>
    <w:rsid w:val="00FF6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54B139"/>
  <w15:chartTrackingRefBased/>
  <w15:docId w15:val="{CF56DBE3-9DE6-4F67-8106-4DB4F4154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BA0F34"/>
    <w:pPr>
      <w:widowControl w:val="0"/>
      <w:suppressAutoHyphens/>
      <w:spacing w:after="200" w:line="276" w:lineRule="auto"/>
    </w:pPr>
    <w:rPr>
      <w:rFonts w:ascii="Times New Roman" w:eastAsia="Arial Unicode MS" w:hAnsi="Times New Roman" w:cs="Tahoma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DC5A18"/>
    <w:pPr>
      <w:widowControl/>
      <w:suppressAutoHyphens w:val="0"/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rsid w:val="00BA0F34"/>
  </w:style>
  <w:style w:type="character" w:customStyle="1" w:styleId="Numerowaniewierszy">
    <w:name w:val="Numerowanie wierszy"/>
    <w:rsid w:val="00BA0F34"/>
  </w:style>
  <w:style w:type="character" w:customStyle="1" w:styleId="Symbolewypunktowania">
    <w:name w:val="Symbole wypunktowania"/>
    <w:rsid w:val="00BA0F34"/>
    <w:rPr>
      <w:rFonts w:ascii="OpenSymbol" w:eastAsia="OpenSymbol" w:hAnsi="OpenSymbol" w:cs="OpenSymbol"/>
    </w:rPr>
  </w:style>
  <w:style w:type="character" w:customStyle="1" w:styleId="Znakiprzypiswdolnych">
    <w:name w:val="Znaki przypisów dolnych"/>
    <w:rsid w:val="00BA0F34"/>
  </w:style>
  <w:style w:type="character" w:customStyle="1" w:styleId="Znakiprzypiswkocowych">
    <w:name w:val="Znaki przypisów końcowych"/>
    <w:rsid w:val="00BA0F34"/>
  </w:style>
  <w:style w:type="character" w:customStyle="1" w:styleId="czeinternetowe">
    <w:name w:val="Łącze internetowe"/>
    <w:rsid w:val="00BA0F34"/>
    <w:rPr>
      <w:color w:val="000080"/>
      <w:u w:val="single"/>
    </w:rPr>
  </w:style>
  <w:style w:type="character" w:customStyle="1" w:styleId="Odwiedzoneczeinternetowe">
    <w:name w:val="Odwiedzone łącze internetowe"/>
    <w:rsid w:val="00BA0F34"/>
    <w:rPr>
      <w:color w:val="800000"/>
      <w:u w:val="single"/>
    </w:rPr>
  </w:style>
  <w:style w:type="paragraph" w:customStyle="1" w:styleId="Gwka">
    <w:name w:val="Główka"/>
    <w:basedOn w:val="Normalny"/>
    <w:next w:val="Tretekstu"/>
    <w:rsid w:val="00BA0F34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customStyle="1" w:styleId="Tretekstu">
    <w:name w:val="Treść tekstu"/>
    <w:basedOn w:val="Normalny"/>
    <w:rsid w:val="00BA0F34"/>
    <w:pPr>
      <w:spacing w:after="120"/>
    </w:pPr>
  </w:style>
  <w:style w:type="paragraph" w:styleId="Lista">
    <w:name w:val="List"/>
    <w:basedOn w:val="Tretekstu"/>
    <w:rsid w:val="00BA0F34"/>
  </w:style>
  <w:style w:type="paragraph" w:styleId="Podpis">
    <w:name w:val="Signature"/>
    <w:basedOn w:val="Normalny"/>
    <w:link w:val="PodpisZnak"/>
    <w:rsid w:val="00BA0F34"/>
    <w:pPr>
      <w:suppressLineNumbers/>
      <w:spacing w:before="120" w:after="120"/>
    </w:pPr>
    <w:rPr>
      <w:i/>
      <w:iCs/>
    </w:rPr>
  </w:style>
  <w:style w:type="character" w:customStyle="1" w:styleId="PodpisZnak">
    <w:name w:val="Podpis Znak"/>
    <w:basedOn w:val="Domylnaczcionkaakapitu"/>
    <w:link w:val="Podpis"/>
    <w:rsid w:val="00BA0F34"/>
    <w:rPr>
      <w:rFonts w:ascii="Times New Roman" w:eastAsia="Arial Unicode MS" w:hAnsi="Times New Roman" w:cs="Tahoma"/>
      <w:i/>
      <w:iCs/>
      <w:sz w:val="24"/>
      <w:szCs w:val="24"/>
      <w:lang w:eastAsia="pl-PL"/>
    </w:rPr>
  </w:style>
  <w:style w:type="paragraph" w:customStyle="1" w:styleId="Indeks">
    <w:name w:val="Indeks"/>
    <w:basedOn w:val="Normalny"/>
    <w:rsid w:val="00BA0F34"/>
    <w:pPr>
      <w:suppressLineNumbers/>
    </w:pPr>
  </w:style>
  <w:style w:type="paragraph" w:customStyle="1" w:styleId="Zawartotabeli">
    <w:name w:val="Zawartość tabeli"/>
    <w:basedOn w:val="Normalny"/>
    <w:rsid w:val="00BA0F34"/>
    <w:pPr>
      <w:suppressLineNumbers/>
    </w:pPr>
  </w:style>
  <w:style w:type="paragraph" w:customStyle="1" w:styleId="Nagwektabeli">
    <w:name w:val="Nagłówek tabeli"/>
    <w:basedOn w:val="Zawartotabeli"/>
    <w:rsid w:val="00BA0F34"/>
    <w:pPr>
      <w:jc w:val="center"/>
    </w:pPr>
    <w:rPr>
      <w:b/>
      <w:bCs/>
    </w:rPr>
  </w:style>
  <w:style w:type="paragraph" w:customStyle="1" w:styleId="Zawartolisty">
    <w:name w:val="Zawartość listy"/>
    <w:basedOn w:val="Normalny"/>
    <w:rsid w:val="00BA0F34"/>
    <w:pPr>
      <w:ind w:left="567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A0F34"/>
    <w:rPr>
      <w:rFonts w:ascii="Times New Roman" w:eastAsia="Arial Unicode MS" w:hAnsi="Times New Roman" w:cs="Tahoma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A0F34"/>
    <w:pPr>
      <w:spacing w:line="240" w:lineRule="auto"/>
    </w:pPr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A0F34"/>
    <w:rPr>
      <w:rFonts w:ascii="Times New Roman" w:eastAsia="Arial Unicode MS" w:hAnsi="Times New Roman" w:cs="Tahom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A0F34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0F34"/>
    <w:rPr>
      <w:rFonts w:ascii="Tahoma" w:eastAsia="Arial Unicode MS" w:hAnsi="Tahoma" w:cs="Tahoma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0F34"/>
    <w:pPr>
      <w:spacing w:after="0" w:line="240" w:lineRule="auto"/>
    </w:pPr>
    <w:rPr>
      <w:rFonts w:ascii="Tahoma" w:hAnsi="Tahoma"/>
      <w:sz w:val="16"/>
      <w:szCs w:val="16"/>
    </w:rPr>
  </w:style>
  <w:style w:type="paragraph" w:styleId="Akapitzlist">
    <w:name w:val="List Paragraph"/>
    <w:aliases w:val="Akapit z listą3,Akapit z listą31,Wypunktowanie,Normal2"/>
    <w:basedOn w:val="Normalny"/>
    <w:link w:val="AkapitzlistZnak"/>
    <w:uiPriority w:val="34"/>
    <w:qFormat/>
    <w:rsid w:val="00BA0F34"/>
    <w:pPr>
      <w:ind w:left="720"/>
      <w:contextualSpacing/>
    </w:pPr>
  </w:style>
  <w:style w:type="paragraph" w:customStyle="1" w:styleId="western">
    <w:name w:val="western"/>
    <w:basedOn w:val="Normalny"/>
    <w:rsid w:val="00BA0F34"/>
    <w:pPr>
      <w:widowControl/>
      <w:suppressAutoHyphens w:val="0"/>
      <w:spacing w:before="100" w:beforeAutospacing="1" w:after="119"/>
    </w:pPr>
    <w:rPr>
      <w:rFonts w:ascii="Calibri" w:eastAsia="Times New Roman" w:hAnsi="Calibri" w:cs="Times New Roman"/>
      <w:color w:val="000000"/>
      <w:sz w:val="22"/>
      <w:szCs w:val="22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A0F34"/>
    <w:rPr>
      <w:rFonts w:ascii="Times New Roman" w:eastAsia="Arial Unicode MS" w:hAnsi="Times New Roman" w:cs="Tahoma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A0F34"/>
    <w:pPr>
      <w:spacing w:after="0" w:line="240" w:lineRule="auto"/>
    </w:pPr>
    <w:rPr>
      <w:sz w:val="20"/>
      <w:szCs w:val="20"/>
    </w:rPr>
  </w:style>
  <w:style w:type="table" w:styleId="Tabela-Siatka">
    <w:name w:val="Table Grid"/>
    <w:basedOn w:val="Standardowy"/>
    <w:uiPriority w:val="39"/>
    <w:rsid w:val="00146E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646AE"/>
    <w:pPr>
      <w:widowControl/>
      <w:tabs>
        <w:tab w:val="center" w:pos="4536"/>
        <w:tab w:val="right" w:pos="9072"/>
      </w:tabs>
      <w:suppressAutoHyphens w:val="0"/>
      <w:spacing w:after="0" w:line="240" w:lineRule="auto"/>
      <w:ind w:left="425" w:hanging="425"/>
      <w:jc w:val="both"/>
    </w:pPr>
    <w:rPr>
      <w:rFonts w:eastAsia="Times New Roman" w:cs="Times New Roman"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2646A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646AE"/>
    <w:pPr>
      <w:widowControl/>
      <w:tabs>
        <w:tab w:val="center" w:pos="4536"/>
        <w:tab w:val="right" w:pos="9072"/>
      </w:tabs>
      <w:suppressAutoHyphens w:val="0"/>
      <w:spacing w:after="0" w:line="240" w:lineRule="auto"/>
      <w:ind w:left="425" w:hanging="425"/>
      <w:jc w:val="both"/>
    </w:pPr>
    <w:rPr>
      <w:rFonts w:eastAsia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2646A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rsid w:val="002646AE"/>
    <w:pPr>
      <w:widowControl/>
      <w:spacing w:before="100" w:after="100" w:line="240" w:lineRule="auto"/>
      <w:jc w:val="both"/>
    </w:pPr>
    <w:rPr>
      <w:rFonts w:ascii="Arial Unicode MS" w:hAnsi="Arial Unicode MS" w:cs="Arial Unicode MS"/>
      <w:sz w:val="20"/>
      <w:szCs w:val="20"/>
      <w:lang w:eastAsia="ar-SA"/>
    </w:rPr>
  </w:style>
  <w:style w:type="paragraph" w:customStyle="1" w:styleId="Default">
    <w:name w:val="Default"/>
    <w:rsid w:val="002646AE"/>
    <w:pPr>
      <w:autoSpaceDE w:val="0"/>
      <w:autoSpaceDN w:val="0"/>
      <w:adjustRightInd w:val="0"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2646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21BCF"/>
    <w:pPr>
      <w:widowControl/>
      <w:suppressAutoHyphens w:val="0"/>
      <w:spacing w:after="120" w:line="240" w:lineRule="auto"/>
      <w:ind w:left="283" w:hanging="425"/>
      <w:jc w:val="both"/>
    </w:pPr>
    <w:rPr>
      <w:rFonts w:eastAsia="Times New Roman" w:cs="Times New Roman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21BC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C5A18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Pogrubienie">
    <w:name w:val="Strong"/>
    <w:basedOn w:val="Domylnaczcionkaakapitu"/>
    <w:uiPriority w:val="22"/>
    <w:qFormat/>
    <w:rsid w:val="00DC5A18"/>
    <w:rPr>
      <w:b/>
      <w:bCs/>
    </w:rPr>
  </w:style>
  <w:style w:type="character" w:customStyle="1" w:styleId="AkapitzlistZnak">
    <w:name w:val="Akapit z listą Znak"/>
    <w:aliases w:val="Akapit z listą3 Znak,Akapit z listą31 Znak,Wypunktowanie Znak,Normal2 Znak"/>
    <w:link w:val="Akapitzlist"/>
    <w:uiPriority w:val="34"/>
    <w:locked/>
    <w:rsid w:val="00DC5A18"/>
    <w:rPr>
      <w:rFonts w:ascii="Times New Roman" w:eastAsia="Arial Unicode MS" w:hAnsi="Times New Roman" w:cs="Tahoma"/>
      <w:sz w:val="24"/>
      <w:szCs w:val="24"/>
      <w:lang w:eastAsia="pl-PL"/>
    </w:rPr>
  </w:style>
  <w:style w:type="character" w:customStyle="1" w:styleId="item-description-value">
    <w:name w:val="item-description-value"/>
    <w:basedOn w:val="Domylnaczcionkaakapitu"/>
    <w:rsid w:val="00DC5A18"/>
  </w:style>
  <w:style w:type="character" w:styleId="Uwydatnienie">
    <w:name w:val="Emphasis"/>
    <w:basedOn w:val="Domylnaczcionkaakapitu"/>
    <w:uiPriority w:val="20"/>
    <w:qFormat/>
    <w:rsid w:val="00DC5A18"/>
    <w:rPr>
      <w:i/>
      <w:iCs/>
    </w:rPr>
  </w:style>
  <w:style w:type="character" w:customStyle="1" w:styleId="st">
    <w:name w:val="st"/>
    <w:basedOn w:val="Domylnaczcionkaakapitu"/>
    <w:rsid w:val="00DC5A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991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DED6C1-07A3-4610-B730-6932424F3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1551</TotalTime>
  <Pages>4</Pages>
  <Words>1109</Words>
  <Characters>6654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7748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Kałafut Wanda</dc:creator>
  <cp:keywords/>
  <dc:description/>
  <cp:lastModifiedBy>Sobota Karolina</cp:lastModifiedBy>
  <cp:revision>309</cp:revision>
  <cp:lastPrinted>2025-06-11T10:16:00Z</cp:lastPrinted>
  <dcterms:created xsi:type="dcterms:W3CDTF">2021-07-14T12:05:00Z</dcterms:created>
  <dcterms:modified xsi:type="dcterms:W3CDTF">2025-06-26T11:44:00Z</dcterms:modified>
</cp:coreProperties>
</file>