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91" w:rsidRDefault="007F7391" w:rsidP="007F7391">
      <w:pPr>
        <w:spacing w:before="240" w:line="240" w:lineRule="auto"/>
        <w:jc w:val="right"/>
        <w:rPr>
          <w:rFonts w:ascii="Tahoma" w:hAnsi="Tahoma"/>
          <w:bCs/>
        </w:rPr>
      </w:pPr>
      <w:r>
        <w:rPr>
          <w:rFonts w:ascii="Tahoma" w:hAnsi="Tahoma"/>
          <w:bCs/>
        </w:rPr>
        <w:t>Załącznik nr 3 do Zapytania ofertowego</w:t>
      </w:r>
    </w:p>
    <w:p w:rsidR="007F7391" w:rsidRDefault="007F7391" w:rsidP="007F7391">
      <w:pPr>
        <w:spacing w:before="400" w:after="400" w:line="240" w:lineRule="auto"/>
        <w:jc w:val="center"/>
        <w:rPr>
          <w:rFonts w:ascii="Tahoma" w:hAnsi="Tahoma"/>
          <w:b/>
          <w:bCs/>
          <w:sz w:val="26"/>
          <w:szCs w:val="26"/>
        </w:rPr>
      </w:pPr>
      <w:r w:rsidRPr="00491065">
        <w:rPr>
          <w:rFonts w:ascii="Tahoma" w:hAnsi="Tahoma"/>
          <w:b/>
          <w:bCs/>
          <w:sz w:val="26"/>
          <w:szCs w:val="26"/>
        </w:rPr>
        <w:t>S</w:t>
      </w:r>
      <w:r>
        <w:rPr>
          <w:rFonts w:ascii="Tahoma" w:hAnsi="Tahoma"/>
          <w:b/>
          <w:bCs/>
          <w:sz w:val="26"/>
          <w:szCs w:val="26"/>
        </w:rPr>
        <w:t>zczegółowy opis przedmiotu zamówienia (dostawy)</w:t>
      </w:r>
    </w:p>
    <w:p w:rsidR="007F7391" w:rsidRPr="007F7391" w:rsidRDefault="007F7391" w:rsidP="007F7391">
      <w:pPr>
        <w:spacing w:before="400" w:after="400" w:line="240" w:lineRule="auto"/>
        <w:jc w:val="both"/>
        <w:rPr>
          <w:rFonts w:ascii="Tahoma" w:hAnsi="Tahoma"/>
          <w:b/>
          <w:bCs/>
          <w:sz w:val="26"/>
          <w:szCs w:val="26"/>
        </w:rPr>
      </w:pPr>
      <w:r w:rsidRPr="001B5562">
        <w:rPr>
          <w:rFonts w:ascii="Tahoma" w:hAnsi="Tahoma"/>
          <w:i/>
          <w:sz w:val="22"/>
          <w:szCs w:val="22"/>
        </w:rPr>
        <w:t>Przedmiotem zapytania ofertowego jest dostawa książek, formularzy, teczek-okładek, tar</w:t>
      </w:r>
      <w:r>
        <w:rPr>
          <w:rFonts w:ascii="Tahoma" w:hAnsi="Tahoma"/>
          <w:i/>
          <w:sz w:val="22"/>
          <w:szCs w:val="22"/>
        </w:rPr>
        <w:t>cz i figur strzelniczych</w:t>
      </w:r>
      <w:r w:rsidRPr="001B5562">
        <w:rPr>
          <w:rFonts w:ascii="Tahoma" w:hAnsi="Tahoma"/>
          <w:i/>
          <w:sz w:val="22"/>
          <w:szCs w:val="22"/>
        </w:rPr>
        <w:t xml:space="preserve"> wg wzorów. Ceny b</w:t>
      </w:r>
      <w:r>
        <w:rPr>
          <w:rFonts w:ascii="Tahoma" w:hAnsi="Tahoma"/>
          <w:i/>
          <w:sz w:val="22"/>
          <w:szCs w:val="22"/>
        </w:rPr>
        <w:t>rutto powinny zawierać całkowity koszt</w:t>
      </w:r>
      <w:r w:rsidRPr="001B5562">
        <w:rPr>
          <w:rFonts w:ascii="Tahoma" w:hAnsi="Tahoma"/>
          <w:i/>
          <w:sz w:val="22"/>
          <w:szCs w:val="22"/>
        </w:rPr>
        <w:t xml:space="preserve"> realizacji dostawy włącznie </w:t>
      </w:r>
      <w:r>
        <w:rPr>
          <w:rFonts w:ascii="Tahoma" w:hAnsi="Tahoma"/>
          <w:i/>
          <w:sz w:val="22"/>
          <w:szCs w:val="22"/>
        </w:rPr>
        <w:br/>
      </w:r>
      <w:r w:rsidRPr="001B5562">
        <w:rPr>
          <w:rFonts w:ascii="Tahoma" w:hAnsi="Tahoma"/>
          <w:i/>
          <w:sz w:val="22"/>
          <w:szCs w:val="22"/>
        </w:rPr>
        <w:t>z kosztami transportu do Zamawiającego</w:t>
      </w:r>
      <w:r>
        <w:rPr>
          <w:rFonts w:ascii="Tahoma" w:hAnsi="Tahoma"/>
          <w:i/>
          <w:sz w:val="22"/>
          <w:szCs w:val="22"/>
        </w:rPr>
        <w:t>.</w:t>
      </w:r>
    </w:p>
    <w:p w:rsidR="007F7391" w:rsidRDefault="007F7391" w:rsidP="007F7391">
      <w:pPr>
        <w:spacing w:before="240" w:after="0" w:line="240" w:lineRule="auto"/>
        <w:rPr>
          <w:rFonts w:ascii="Tahoma" w:hAnsi="Tahoma"/>
          <w:sz w:val="22"/>
          <w:szCs w:val="22"/>
          <w:u w:val="single"/>
        </w:rPr>
      </w:pPr>
      <w:r w:rsidRPr="004256F6">
        <w:rPr>
          <w:rFonts w:ascii="Tahoma" w:hAnsi="Tahoma"/>
          <w:b/>
          <w:bCs/>
          <w:sz w:val="22"/>
          <w:szCs w:val="22"/>
          <w:u w:val="single"/>
        </w:rPr>
        <w:t>CZĘŚĆ  I - WYROBY POLIGRAFICZNE – KSIĄŻKI</w:t>
      </w:r>
      <w:r w:rsidRPr="004256F6">
        <w:rPr>
          <w:rFonts w:ascii="Tahoma" w:hAnsi="Tahoma"/>
          <w:sz w:val="22"/>
          <w:szCs w:val="22"/>
          <w:u w:val="single"/>
        </w:rPr>
        <w:t xml:space="preserve">, </w:t>
      </w:r>
      <w:r w:rsidR="00EB5FEF">
        <w:rPr>
          <w:rFonts w:ascii="Tahoma" w:hAnsi="Tahoma"/>
          <w:b/>
          <w:sz w:val="22"/>
          <w:szCs w:val="22"/>
          <w:u w:val="single"/>
        </w:rPr>
        <w:t>W</w:t>
      </w:r>
      <w:r w:rsidRPr="004256F6">
        <w:rPr>
          <w:rFonts w:ascii="Tahoma" w:hAnsi="Tahoma"/>
          <w:b/>
          <w:sz w:val="22"/>
          <w:szCs w:val="22"/>
          <w:u w:val="single"/>
        </w:rPr>
        <w:t>G WZORU</w:t>
      </w:r>
      <w:r w:rsidRPr="004256F6">
        <w:rPr>
          <w:rFonts w:ascii="Tahoma" w:hAnsi="Tahoma"/>
          <w:sz w:val="22"/>
          <w:szCs w:val="22"/>
          <w:u w:val="single"/>
        </w:rPr>
        <w:t>.</w:t>
      </w:r>
    </w:p>
    <w:p w:rsidR="007F7391" w:rsidRDefault="007F7391" w:rsidP="007F7391">
      <w:pPr>
        <w:spacing w:line="240" w:lineRule="auto"/>
        <w:jc w:val="both"/>
        <w:rPr>
          <w:rFonts w:ascii="Tahoma" w:hAnsi="Tahoma"/>
          <w:b/>
          <w:bCs/>
          <w:sz w:val="22"/>
          <w:szCs w:val="22"/>
        </w:rPr>
      </w:pPr>
      <w:r w:rsidRPr="004256F6">
        <w:rPr>
          <w:rFonts w:ascii="Tahoma" w:hAnsi="Tahoma"/>
          <w:sz w:val="22"/>
          <w:szCs w:val="22"/>
          <w:u w:val="single"/>
        </w:rPr>
        <w:t xml:space="preserve"> </w:t>
      </w:r>
      <w:r>
        <w:rPr>
          <w:rFonts w:ascii="Tahoma" w:hAnsi="Tahoma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672AC">
        <w:rPr>
          <w:rFonts w:ascii="Tahoma" w:hAnsi="Tahoma"/>
          <w:b/>
          <w:sz w:val="22"/>
          <w:szCs w:val="22"/>
        </w:rPr>
        <w:t>1</w:t>
      </w:r>
      <w:r w:rsidRPr="00F672AC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67935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</w:t>
      </w:r>
      <w:r>
        <w:rPr>
          <w:rFonts w:ascii="Tahoma" w:hAnsi="Tahoma"/>
          <w:b/>
          <w:bCs/>
          <w:sz w:val="22"/>
          <w:szCs w:val="22"/>
        </w:rPr>
        <w:t>twardej</w:t>
      </w:r>
      <w:r w:rsidRPr="00F67935">
        <w:rPr>
          <w:rFonts w:ascii="Tahoma" w:hAnsi="Tahoma"/>
          <w:b/>
          <w:bCs/>
          <w:sz w:val="22"/>
          <w:szCs w:val="22"/>
        </w:rPr>
        <w:t xml:space="preserve"> równo </w:t>
      </w:r>
      <w:r>
        <w:rPr>
          <w:rFonts w:ascii="Tahoma" w:hAnsi="Tahoma"/>
          <w:b/>
          <w:bCs/>
          <w:sz w:val="22"/>
          <w:szCs w:val="22"/>
        </w:rPr>
        <w:t xml:space="preserve">ciętej </w:t>
      </w:r>
      <w:r>
        <w:rPr>
          <w:rFonts w:ascii="Tahoma" w:hAnsi="Tahoma"/>
          <w:b/>
          <w:bCs/>
          <w:sz w:val="22"/>
          <w:szCs w:val="22"/>
        </w:rPr>
        <w:br/>
        <w:t xml:space="preserve">z oklejką i szyldzikiem - </w:t>
      </w:r>
      <w:r w:rsidRPr="00F67935">
        <w:rPr>
          <w:rFonts w:ascii="Tahoma" w:hAnsi="Tahoma"/>
          <w:b/>
          <w:bCs/>
          <w:sz w:val="22"/>
          <w:szCs w:val="22"/>
        </w:rPr>
        <w:t>2</w:t>
      </w:r>
      <w:r>
        <w:rPr>
          <w:rFonts w:ascii="Tahoma" w:hAnsi="Tahoma"/>
          <w:b/>
          <w:bCs/>
          <w:sz w:val="22"/>
          <w:szCs w:val="22"/>
        </w:rPr>
        <w:t>5</w:t>
      </w:r>
      <w:r w:rsidRPr="00F67935">
        <w:rPr>
          <w:rFonts w:ascii="Tahoma" w:hAnsi="Tahoma"/>
          <w:b/>
          <w:bCs/>
          <w:sz w:val="22"/>
          <w:szCs w:val="22"/>
        </w:rPr>
        <w:t>0 kartkow</w:t>
      </w:r>
      <w:r>
        <w:rPr>
          <w:rFonts w:ascii="Tahoma" w:hAnsi="Tahoma"/>
          <w:b/>
          <w:bCs/>
          <w:sz w:val="22"/>
          <w:szCs w:val="22"/>
        </w:rPr>
        <w:t>e</w:t>
      </w:r>
      <w:r w:rsidRPr="00F67935">
        <w:rPr>
          <w:rFonts w:ascii="Tahoma" w:hAnsi="Tahoma"/>
          <w:b/>
          <w:bCs/>
          <w:sz w:val="22"/>
          <w:szCs w:val="22"/>
        </w:rPr>
        <w:t>. Papier offsetowy kl.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67935">
        <w:rPr>
          <w:rFonts w:ascii="Tahoma" w:hAnsi="Tahoma"/>
          <w:b/>
          <w:bCs/>
          <w:sz w:val="22"/>
          <w:szCs w:val="22"/>
        </w:rPr>
        <w:t xml:space="preserve">III 80g. </w:t>
      </w:r>
      <w:r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520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6"/>
        <w:gridCol w:w="6803"/>
        <w:gridCol w:w="794"/>
        <w:gridCol w:w="1363"/>
        <w:gridCol w:w="964"/>
      </w:tblGrid>
      <w:tr w:rsidR="007F7391" w:rsidTr="006C52D2">
        <w:trPr>
          <w:trHeight w:val="39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842670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Lp.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842670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Nazwa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842670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J.M.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842670" w:rsidRDefault="007F7391" w:rsidP="007F7391">
            <w:pPr>
              <w:pStyle w:val="Zawartotabeli"/>
              <w:spacing w:after="0" w:line="20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Format /</w:t>
            </w:r>
            <w:r w:rsidRPr="00842670">
              <w:rPr>
                <w:rFonts w:ascii="Tahoma" w:hAnsi="Tahoma"/>
                <w:b/>
                <w:sz w:val="20"/>
                <w:szCs w:val="20"/>
              </w:rPr>
              <w:t>układ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842670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Ilość</w:t>
            </w:r>
          </w:p>
        </w:tc>
      </w:tr>
      <w:tr w:rsidR="007F7391" w:rsidTr="006C52D2">
        <w:trPr>
          <w:trHeight w:val="19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842670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1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842670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842670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842670" w:rsidRDefault="007F7391" w:rsidP="007F7391">
            <w:pPr>
              <w:pStyle w:val="Zawartotabeli"/>
              <w:spacing w:after="0" w:line="20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842670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842670">
              <w:rPr>
                <w:rFonts w:ascii="Tahoma" w:hAnsi="Tahoma"/>
                <w:b/>
                <w:sz w:val="20"/>
                <w:szCs w:val="20"/>
              </w:rPr>
              <w:t>5</w:t>
            </w:r>
          </w:p>
        </w:tc>
      </w:tr>
      <w:tr w:rsidR="007F7391" w:rsidRPr="000A5F5C" w:rsidTr="006C52D2">
        <w:trPr>
          <w:trHeight w:val="409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0A5F5C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1</w:t>
            </w:r>
            <w:r w:rsidRPr="000A5F5C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22748D" w:rsidRDefault="007F7391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67935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 xml:space="preserve">materiałowo ilościowa w magazynie.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0A5F5C" w:rsidRDefault="007F7391" w:rsidP="005F50E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0A5F5C" w:rsidRDefault="007F7391" w:rsidP="007F7391">
            <w:pPr>
              <w:pStyle w:val="Zawartotabeli"/>
              <w:spacing w:after="0" w:line="20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ionow</w:t>
            </w:r>
            <w:r w:rsidRPr="000A5F5C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580913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</w:tr>
    </w:tbl>
    <w:p w:rsidR="007F7391" w:rsidRPr="00421062" w:rsidRDefault="007F7391" w:rsidP="007F7391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2</w:t>
      </w:r>
      <w:r w:rsidRPr="00363580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twardej równo ciętej </w:t>
      </w:r>
      <w:r>
        <w:rPr>
          <w:rFonts w:ascii="Tahoma" w:hAnsi="Tahoma"/>
          <w:b/>
          <w:bCs/>
          <w:sz w:val="22"/>
          <w:szCs w:val="22"/>
        </w:rPr>
        <w:br/>
      </w:r>
      <w:r w:rsidRPr="00363580">
        <w:rPr>
          <w:rFonts w:ascii="Tahoma" w:hAnsi="Tahoma"/>
          <w:b/>
          <w:bCs/>
          <w:sz w:val="22"/>
          <w:szCs w:val="22"/>
        </w:rPr>
        <w:t>z oklejką i szyldzikiem 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200 kar</w:t>
      </w:r>
      <w:r>
        <w:rPr>
          <w:rFonts w:ascii="Tahoma" w:hAnsi="Tahoma"/>
          <w:b/>
          <w:bCs/>
          <w:sz w:val="22"/>
          <w:szCs w:val="22"/>
        </w:rPr>
        <w:t xml:space="preserve">tkowe. Papier offsetowy kl. III </w:t>
      </w:r>
      <w:r w:rsidRPr="00363580">
        <w:rPr>
          <w:rFonts w:ascii="Tahoma" w:hAnsi="Tahoma"/>
          <w:b/>
          <w:bCs/>
          <w:sz w:val="22"/>
          <w:szCs w:val="22"/>
        </w:rPr>
        <w:t>80g. *</w:t>
      </w:r>
    </w:p>
    <w:tbl>
      <w:tblPr>
        <w:tblW w:w="10519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7"/>
        <w:gridCol w:w="6803"/>
        <w:gridCol w:w="794"/>
        <w:gridCol w:w="1361"/>
        <w:gridCol w:w="964"/>
      </w:tblGrid>
      <w:tr w:rsidR="007F7391" w:rsidRPr="000A5F5C" w:rsidTr="006C52D2">
        <w:trPr>
          <w:trHeight w:val="45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Default="007F7391" w:rsidP="007F7391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4939AC" w:rsidRDefault="007F7391" w:rsidP="007F739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4939AC">
              <w:rPr>
                <w:rFonts w:ascii="Tahoma" w:hAnsi="Tahoma"/>
                <w:bCs/>
                <w:sz w:val="20"/>
                <w:szCs w:val="20"/>
              </w:rPr>
              <w:t>Książka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ruchu lotniczego.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455C07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34074F" w:rsidRDefault="007F7391" w:rsidP="007F7391">
            <w:pPr>
              <w:pStyle w:val="Zawartotabeli"/>
              <w:spacing w:after="0" w:line="160" w:lineRule="atLeast"/>
              <w:jc w:val="center"/>
              <w:rPr>
                <w:rFonts w:ascii="Tahoma" w:hAnsi="Tahoma"/>
                <w:b/>
                <w:i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580913" w:rsidRDefault="007F7391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7F7391" w:rsidRPr="000A5F5C" w:rsidTr="006C52D2">
        <w:trPr>
          <w:trHeight w:val="45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Default="007F7391" w:rsidP="007F7391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217186" w:rsidRDefault="007F7391" w:rsidP="007F739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Książka raportów pielęgniarskich.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0A5F5C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FB26F4" w:rsidRDefault="007F7391" w:rsidP="007F7391">
            <w:pPr>
              <w:pStyle w:val="Zawartotabeli"/>
              <w:spacing w:after="0" w:line="16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580913" w:rsidRDefault="007F7391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7F7391" w:rsidRPr="000A5F5C" w:rsidTr="006C52D2">
        <w:trPr>
          <w:trHeight w:val="46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Default="007F7391" w:rsidP="007F7391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217186" w:rsidRDefault="007F7391" w:rsidP="007F739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Księga przyjęć ambulatorium ogólne.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FB26F4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FB26F4" w:rsidRDefault="007F7391" w:rsidP="007F7391">
            <w:pPr>
              <w:pStyle w:val="Zawartotabeli"/>
              <w:spacing w:after="0" w:line="16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580913" w:rsidRDefault="007F7391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7F7391" w:rsidRPr="000A5F5C" w:rsidTr="006C52D2">
        <w:trPr>
          <w:trHeight w:val="45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Default="007F7391" w:rsidP="007F7391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581245" w:rsidRDefault="007F7391" w:rsidP="007F739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bCs/>
                <w:sz w:val="20"/>
                <w:szCs w:val="20"/>
              </w:rPr>
              <w:t>Wsg-11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Dziennik obserwatora pojazdów </w:t>
            </w:r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r w:rsidRPr="00FB26F4">
              <w:rPr>
                <w:rFonts w:ascii="Tahoma" w:hAnsi="Tahoma"/>
                <w:sz w:val="20"/>
                <w:szCs w:val="20"/>
              </w:rPr>
              <w:t>obserwacyj</w:t>
            </w:r>
            <w:r>
              <w:rPr>
                <w:rFonts w:ascii="Tahoma" w:hAnsi="Tahoma"/>
                <w:sz w:val="20"/>
                <w:szCs w:val="20"/>
              </w:rPr>
              <w:t>n</w:t>
            </w:r>
            <w:r w:rsidRPr="00FB26F4">
              <w:rPr>
                <w:rFonts w:ascii="Tahoma" w:hAnsi="Tahoma"/>
                <w:sz w:val="20"/>
                <w:szCs w:val="20"/>
              </w:rPr>
              <w:t>ych.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0A5F5C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0A5F5C" w:rsidRDefault="007F7391" w:rsidP="007F7391">
            <w:pPr>
              <w:pStyle w:val="Zawartotabeli"/>
              <w:spacing w:after="0" w:line="16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580913" w:rsidRDefault="007F7391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17</w:t>
            </w:r>
          </w:p>
        </w:tc>
      </w:tr>
      <w:tr w:rsidR="007F7391" w:rsidRPr="000A5F5C" w:rsidTr="006C52D2">
        <w:trPr>
          <w:trHeight w:val="45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Default="007F7391" w:rsidP="007F7391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581245" w:rsidRDefault="007F7391" w:rsidP="007F739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0A5F5C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0A5F5C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ozi</w:t>
            </w:r>
            <w:r w:rsidRPr="00FB26F4">
              <w:rPr>
                <w:rFonts w:ascii="Tahoma" w:hAnsi="Tahoma"/>
                <w:sz w:val="20"/>
                <w:szCs w:val="20"/>
              </w:rPr>
              <w:t>o</w:t>
            </w:r>
            <w:r>
              <w:rPr>
                <w:rFonts w:ascii="Tahoma" w:hAnsi="Tahoma"/>
                <w:sz w:val="20"/>
                <w:szCs w:val="20"/>
              </w:rPr>
              <w:t>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580913" w:rsidRDefault="007F7391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35</w:t>
            </w:r>
          </w:p>
        </w:tc>
      </w:tr>
      <w:tr w:rsidR="007F7391" w:rsidRPr="000A5F5C" w:rsidTr="006C52D2">
        <w:trPr>
          <w:trHeight w:val="45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Default="007F7391" w:rsidP="007F7391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83746E" w:rsidRDefault="007F7391" w:rsidP="007F739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ewidencji kluczy.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FB26F4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FB26F4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Default="007F7391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</w:tr>
      <w:tr w:rsidR="007F7391" w:rsidRPr="000A5F5C" w:rsidTr="006C52D2">
        <w:trPr>
          <w:trHeight w:val="45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Default="007F7391" w:rsidP="007F7391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581245" w:rsidRDefault="007F7391" w:rsidP="007F739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455C07">
              <w:rPr>
                <w:rFonts w:ascii="Tahoma" w:hAnsi="Tahoma"/>
                <w:b/>
                <w:sz w:val="20"/>
                <w:szCs w:val="20"/>
              </w:rPr>
              <w:t>Gz-31a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F67935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>ewidencji stanu żywionych.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0A5F5C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0A5F5C" w:rsidRDefault="007F7391" w:rsidP="007F7391">
            <w:pPr>
              <w:pStyle w:val="Zawartotabeli"/>
              <w:spacing w:after="0" w:line="16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Po</w:t>
            </w:r>
            <w:r>
              <w:rPr>
                <w:rFonts w:ascii="Tahoma" w:hAnsi="Tahoma"/>
                <w:bCs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580913" w:rsidRDefault="007F7391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7F7391" w:rsidRPr="000A5F5C" w:rsidTr="006C52D2">
        <w:trPr>
          <w:trHeight w:val="43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Default="007F7391" w:rsidP="007F7391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83746E" w:rsidRDefault="007F7391" w:rsidP="007F739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osób przebywających w strefie ochronnej oraz przekazywania kluczy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FB26F4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FB26F4" w:rsidRDefault="007F7391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7F7391" w:rsidRPr="00580913" w:rsidRDefault="007F7391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</w:tr>
    </w:tbl>
    <w:p w:rsidR="007F7391" w:rsidRDefault="007F7391" w:rsidP="007F7391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7F7391" w:rsidRDefault="007F7391" w:rsidP="007F7391">
      <w:pPr>
        <w:spacing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3</w:t>
      </w:r>
      <w:r w:rsidRPr="00363580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 </w:t>
      </w:r>
      <w:r>
        <w:rPr>
          <w:rFonts w:ascii="Tahoma" w:hAnsi="Tahoma"/>
          <w:b/>
          <w:bCs/>
          <w:sz w:val="22"/>
          <w:szCs w:val="22"/>
        </w:rPr>
        <w:t xml:space="preserve">twardej </w:t>
      </w:r>
      <w:r w:rsidRPr="00363580">
        <w:rPr>
          <w:rFonts w:ascii="Tahoma" w:hAnsi="Tahoma"/>
          <w:b/>
          <w:bCs/>
          <w:sz w:val="22"/>
          <w:szCs w:val="22"/>
        </w:rPr>
        <w:t xml:space="preserve">równo </w:t>
      </w:r>
      <w:r>
        <w:rPr>
          <w:rFonts w:ascii="Tahoma" w:hAnsi="Tahoma"/>
          <w:b/>
          <w:bCs/>
          <w:sz w:val="22"/>
          <w:szCs w:val="22"/>
        </w:rPr>
        <w:t>ciętej</w:t>
      </w:r>
      <w:r w:rsidRPr="00363580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br/>
      </w:r>
      <w:r w:rsidRPr="00363580">
        <w:rPr>
          <w:rFonts w:ascii="Tahoma" w:hAnsi="Tahoma"/>
          <w:b/>
          <w:bCs/>
          <w:sz w:val="22"/>
          <w:szCs w:val="22"/>
        </w:rPr>
        <w:t>z oklejką i szyldzikiem 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150 kartkow</w:t>
      </w:r>
      <w:r>
        <w:rPr>
          <w:rFonts w:ascii="Tahoma" w:hAnsi="Tahoma"/>
          <w:b/>
          <w:bCs/>
          <w:sz w:val="22"/>
          <w:szCs w:val="22"/>
        </w:rPr>
        <w:t>e</w:t>
      </w:r>
      <w:r w:rsidRPr="008E258B">
        <w:rPr>
          <w:rFonts w:ascii="Tahoma" w:hAnsi="Tahoma"/>
          <w:b/>
          <w:bCs/>
          <w:sz w:val="22"/>
          <w:szCs w:val="22"/>
        </w:rPr>
        <w:t xml:space="preserve">. </w:t>
      </w:r>
      <w:r>
        <w:rPr>
          <w:rFonts w:ascii="Tahoma" w:hAnsi="Tahoma"/>
          <w:b/>
          <w:bCs/>
          <w:sz w:val="22"/>
          <w:szCs w:val="22"/>
        </w:rPr>
        <w:t xml:space="preserve">Papier offsetowy kl. III </w:t>
      </w:r>
      <w:r w:rsidRPr="00363580">
        <w:rPr>
          <w:rFonts w:ascii="Tahoma" w:hAnsi="Tahoma"/>
          <w:b/>
          <w:bCs/>
          <w:sz w:val="22"/>
          <w:szCs w:val="22"/>
        </w:rPr>
        <w:t>80g. *</w:t>
      </w: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6803"/>
        <w:gridCol w:w="794"/>
        <w:gridCol w:w="1361"/>
        <w:gridCol w:w="964"/>
      </w:tblGrid>
      <w:tr w:rsidR="005F50ED" w:rsidRPr="000A5F5C" w:rsidTr="006C52D2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67935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pracy punktu żywienia.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</w:t>
            </w:r>
            <w:r>
              <w:rPr>
                <w:rFonts w:ascii="Tahoma" w:hAnsi="Tahoma"/>
                <w:bCs/>
                <w:sz w:val="20"/>
                <w:szCs w:val="20"/>
              </w:rPr>
              <w:t>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</w:tbl>
    <w:p w:rsidR="007F7391" w:rsidRDefault="007F7391" w:rsidP="007F7391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7F7391" w:rsidRDefault="007F7391" w:rsidP="007F7391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4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Książki 2-stronnie zadrukowane, szyte nićmi</w:t>
      </w:r>
      <w:r>
        <w:rPr>
          <w:rFonts w:ascii="Tahoma" w:hAnsi="Tahoma"/>
          <w:b/>
          <w:bCs/>
          <w:sz w:val="22"/>
          <w:szCs w:val="22"/>
        </w:rPr>
        <w:t xml:space="preserve"> w legach</w:t>
      </w:r>
      <w:r w:rsidRPr="008E258B">
        <w:rPr>
          <w:rFonts w:ascii="Tahoma" w:hAnsi="Tahoma"/>
          <w:b/>
          <w:bCs/>
          <w:sz w:val="22"/>
          <w:szCs w:val="22"/>
        </w:rPr>
        <w:t xml:space="preserve">, w oprawie twardej równo ciętej </w:t>
      </w:r>
      <w:r>
        <w:rPr>
          <w:rFonts w:ascii="Tahoma" w:hAnsi="Tahoma"/>
          <w:b/>
          <w:bCs/>
          <w:sz w:val="22"/>
          <w:szCs w:val="22"/>
        </w:rPr>
        <w:br/>
      </w:r>
      <w:r w:rsidRPr="008E258B">
        <w:rPr>
          <w:rFonts w:ascii="Tahoma" w:hAnsi="Tahoma"/>
          <w:b/>
          <w:bCs/>
          <w:sz w:val="22"/>
          <w:szCs w:val="22"/>
        </w:rPr>
        <w:t>z oklejką i szyldzikiem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10</w:t>
      </w:r>
      <w:r>
        <w:rPr>
          <w:rFonts w:ascii="Tahoma" w:hAnsi="Tahoma"/>
          <w:b/>
          <w:bCs/>
          <w:sz w:val="22"/>
          <w:szCs w:val="22"/>
        </w:rPr>
        <w:t xml:space="preserve">0 </w:t>
      </w:r>
      <w:r w:rsidRPr="00FE00D7">
        <w:rPr>
          <w:rFonts w:ascii="Tahoma" w:hAnsi="Tahoma"/>
          <w:b/>
          <w:bCs/>
          <w:sz w:val="22"/>
          <w:szCs w:val="22"/>
        </w:rPr>
        <w:t>kartkow</w:t>
      </w:r>
      <w:r>
        <w:rPr>
          <w:rFonts w:ascii="Tahoma" w:hAnsi="Tahoma"/>
          <w:b/>
          <w:bCs/>
          <w:sz w:val="22"/>
          <w:szCs w:val="22"/>
        </w:rPr>
        <w:t>e</w:t>
      </w:r>
      <w:r w:rsidRPr="00FE00D7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Papier offsetowy kl. III </w:t>
      </w:r>
      <w:r w:rsidRPr="008E258B">
        <w:rPr>
          <w:rFonts w:ascii="Tahoma" w:hAnsi="Tahoma"/>
          <w:b/>
          <w:bCs/>
          <w:sz w:val="22"/>
          <w:szCs w:val="22"/>
        </w:rPr>
        <w:t xml:space="preserve">80g.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p w:rsidR="007F7391" w:rsidRDefault="007F7391" w:rsidP="007F7391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6803"/>
        <w:gridCol w:w="794"/>
        <w:gridCol w:w="1361"/>
        <w:gridCol w:w="964"/>
      </w:tblGrid>
      <w:tr w:rsidR="006C52D2" w:rsidRPr="000A5F5C" w:rsidTr="00754FEB">
        <w:trPr>
          <w:trHeight w:val="46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217186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bCs/>
                <w:sz w:val="20"/>
                <w:szCs w:val="20"/>
              </w:rPr>
              <w:t>Krg-50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i wykor</w:t>
            </w:r>
            <w:r>
              <w:rPr>
                <w:rFonts w:ascii="Tahoma" w:hAnsi="Tahoma"/>
                <w:sz w:val="20"/>
                <w:szCs w:val="20"/>
              </w:rPr>
              <w:t>zystania stempli kontrolerskich.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6C52D2" w:rsidRPr="00580913" w:rsidRDefault="005F50ED" w:rsidP="006C52D2">
            <w:pPr>
              <w:pStyle w:val="Zawartotabeli"/>
              <w:spacing w:after="0" w:line="240" w:lineRule="auto"/>
              <w:ind w:left="4" w:firstLine="4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70</w:t>
            </w:r>
          </w:p>
        </w:tc>
      </w:tr>
      <w:tr w:rsidR="006C52D2" w:rsidRPr="000A5F5C" w:rsidTr="00754FEB">
        <w:trPr>
          <w:cantSplit/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1245" w:rsidRDefault="005F50ED" w:rsidP="007F739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ozi</w:t>
            </w:r>
            <w:r w:rsidRPr="00FB26F4">
              <w:rPr>
                <w:rFonts w:ascii="Tahoma" w:hAnsi="Tahoma"/>
                <w:sz w:val="20"/>
                <w:szCs w:val="20"/>
              </w:rPr>
              <w:t>o</w:t>
            </w:r>
            <w:r>
              <w:rPr>
                <w:rFonts w:ascii="Tahoma" w:hAnsi="Tahoma"/>
                <w:sz w:val="20"/>
                <w:szCs w:val="20"/>
              </w:rPr>
              <w:t>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33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83746E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pracy technika kryminalistyki.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732A2D" w:rsidRDefault="005F50ED" w:rsidP="007F6BE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Dziennik ewidencji szyfrogramów lub szyfrofaksów AGAT.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F53F0E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A-4 </w:t>
            </w:r>
            <w:r w:rsidR="005F50ED">
              <w:rPr>
                <w:rFonts w:ascii="Tahoma" w:hAnsi="Tahoma"/>
                <w:sz w:val="20"/>
                <w:szCs w:val="20"/>
              </w:rPr>
              <w:t>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1245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732A2D">
              <w:rPr>
                <w:rFonts w:ascii="Tahoma" w:hAnsi="Tahoma"/>
                <w:b/>
                <w:sz w:val="20"/>
                <w:szCs w:val="20"/>
              </w:rPr>
              <w:t>G</w:t>
            </w:r>
            <w:r>
              <w:rPr>
                <w:rFonts w:ascii="Tahoma" w:hAnsi="Tahoma"/>
                <w:b/>
                <w:sz w:val="20"/>
                <w:szCs w:val="20"/>
              </w:rPr>
              <w:t>O</w:t>
            </w:r>
            <w:r w:rsidRPr="00732A2D">
              <w:rPr>
                <w:rFonts w:ascii="Tahoma" w:hAnsi="Tahoma"/>
                <w:b/>
                <w:sz w:val="20"/>
                <w:szCs w:val="20"/>
              </w:rPr>
              <w:t>-10</w:t>
            </w:r>
            <w:r>
              <w:rPr>
                <w:rFonts w:ascii="Tahoma" w:hAnsi="Tahoma"/>
                <w:sz w:val="20"/>
                <w:szCs w:val="20"/>
              </w:rPr>
              <w:t xml:space="preserve"> Książka </w:t>
            </w:r>
            <w:r w:rsidR="007F6BE9">
              <w:rPr>
                <w:rFonts w:ascii="Tahoma" w:hAnsi="Tahoma"/>
                <w:sz w:val="20"/>
                <w:szCs w:val="20"/>
              </w:rPr>
              <w:t xml:space="preserve">ewidencji sprzętu (materiałów) </w:t>
            </w:r>
            <w:r>
              <w:rPr>
                <w:rFonts w:ascii="Tahoma" w:hAnsi="Tahoma"/>
                <w:sz w:val="20"/>
                <w:szCs w:val="20"/>
              </w:rPr>
              <w:t xml:space="preserve">u użytkownika.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B9079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A-5</w:t>
            </w:r>
            <w:r w:rsidR="005F50ED">
              <w:rPr>
                <w:rFonts w:ascii="Tahoma" w:hAnsi="Tahoma"/>
                <w:sz w:val="20"/>
                <w:szCs w:val="20"/>
              </w:rPr>
              <w:t xml:space="preserve">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83746E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 xml:space="preserve">Go-10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sprzętu-materiał</w:t>
            </w:r>
            <w:r w:rsidRPr="00BC7B90">
              <w:rPr>
                <w:rFonts w:ascii="Tahoma" w:hAnsi="Tahoma"/>
                <w:sz w:val="20"/>
                <w:szCs w:val="20"/>
              </w:rPr>
              <w:t>ów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w</w:t>
            </w:r>
            <w:r>
              <w:rPr>
                <w:rFonts w:ascii="Tahoma" w:hAnsi="Tahoma"/>
                <w:sz w:val="20"/>
                <w:szCs w:val="20"/>
              </w:rPr>
              <w:t xml:space="preserve"> jedno</w:t>
            </w:r>
            <w:r w:rsidRPr="00FB26F4">
              <w:rPr>
                <w:rFonts w:ascii="Tahoma" w:hAnsi="Tahoma"/>
                <w:sz w:val="20"/>
                <w:szCs w:val="20"/>
              </w:rPr>
              <w:t>stce użytkującej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6578A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F6578A">
              <w:rPr>
                <w:rFonts w:ascii="Tahoma" w:hAnsi="Tahoma"/>
                <w:sz w:val="20"/>
                <w:szCs w:val="20"/>
              </w:rPr>
              <w:t>Rejestr</w:t>
            </w:r>
            <w:r>
              <w:rPr>
                <w:rFonts w:ascii="Tahoma" w:hAnsi="Tahoma"/>
                <w:sz w:val="20"/>
                <w:szCs w:val="20"/>
              </w:rPr>
              <w:t xml:space="preserve"> badań technicznych pojazdów.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F53F0E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A-4 </w:t>
            </w:r>
            <w:r w:rsidR="005F50ED">
              <w:rPr>
                <w:rFonts w:ascii="Tahoma" w:hAnsi="Tahoma"/>
                <w:sz w:val="20"/>
                <w:szCs w:val="20"/>
              </w:rPr>
              <w:t>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732A2D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F6578A">
              <w:rPr>
                <w:rFonts w:ascii="Tahoma" w:hAnsi="Tahoma"/>
                <w:sz w:val="20"/>
                <w:szCs w:val="20"/>
              </w:rPr>
              <w:t>Książka ewidencji indywidualnej</w:t>
            </w:r>
            <w:r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pojazdów.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732A2D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Knsg 8a/02 </w:t>
            </w:r>
            <w:r w:rsidRPr="004939AC">
              <w:rPr>
                <w:rFonts w:ascii="Tahoma" w:hAnsi="Tahoma"/>
                <w:sz w:val="20"/>
                <w:szCs w:val="20"/>
              </w:rPr>
              <w:t>K</w:t>
            </w:r>
            <w:r>
              <w:rPr>
                <w:rFonts w:ascii="Tahoma" w:hAnsi="Tahoma"/>
                <w:sz w:val="20"/>
                <w:szCs w:val="20"/>
              </w:rPr>
              <w:t xml:space="preserve">siążka doręczeń przesyłek miejscowych.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455C07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34074F" w:rsidRDefault="005F50ED" w:rsidP="007F7391">
            <w:pPr>
              <w:pStyle w:val="Zawartotabeli"/>
              <w:spacing w:after="0" w:line="160" w:lineRule="atLeast"/>
              <w:jc w:val="center"/>
              <w:rPr>
                <w:rFonts w:ascii="Tahoma" w:hAnsi="Tahoma"/>
                <w:b/>
                <w:i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BE43CA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732A2D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ewidencji szyfrofaksów AGAT.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BE43CA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ind w:left="641" w:hanging="357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217186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ewidencji wydanej do służby bron</w:t>
            </w:r>
            <w:r>
              <w:rPr>
                <w:rFonts w:ascii="Tahoma" w:hAnsi="Tahoma"/>
                <w:sz w:val="20"/>
                <w:szCs w:val="20"/>
              </w:rPr>
              <w:t>i i sprzętu techniki specjalnej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37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217186" w:rsidRDefault="005F50ED" w:rsidP="007F7391">
            <w:pPr>
              <w:pStyle w:val="Zawartotabeli"/>
              <w:spacing w:after="0" w:line="180" w:lineRule="atLeast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dzienników ewidencji i teczek.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11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217186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5F06FF">
              <w:rPr>
                <w:rFonts w:ascii="Tahoma" w:hAnsi="Tahoma"/>
                <w:b/>
                <w:sz w:val="20"/>
                <w:szCs w:val="20"/>
              </w:rPr>
              <w:t xml:space="preserve">Ms-52 </w:t>
            </w:r>
            <w:r w:rsidRPr="00E36E98">
              <w:rPr>
                <w:rFonts w:ascii="Tahoma" w:hAnsi="Tahoma"/>
                <w:sz w:val="20"/>
                <w:szCs w:val="20"/>
              </w:rPr>
              <w:t>Książka</w:t>
            </w:r>
            <w:r>
              <w:rPr>
                <w:rFonts w:ascii="Tahoma" w:hAnsi="Tahoma"/>
                <w:sz w:val="20"/>
                <w:szCs w:val="20"/>
              </w:rPr>
              <w:t xml:space="preserve"> dowodów rzeczowych/przedmiotów.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455C07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E36E98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E36E98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>ewidencji mienia MPS.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C446AD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sz w:val="20"/>
                <w:szCs w:val="20"/>
              </w:rPr>
              <w:t>MPS-re/8</w:t>
            </w:r>
            <w:r>
              <w:rPr>
                <w:rFonts w:ascii="Tahoma" w:hAnsi="Tahoma"/>
                <w:sz w:val="20"/>
                <w:szCs w:val="20"/>
              </w:rPr>
              <w:t xml:space="preserve"> Książka pomiarów i ewidencji materiałów pędnych w zbiornikach.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3A3066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konserwacji.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F53F0E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A-4 </w:t>
            </w:r>
            <w:r w:rsidR="005F50ED">
              <w:rPr>
                <w:rFonts w:ascii="Tahoma" w:hAnsi="Tahoma"/>
                <w:sz w:val="20"/>
                <w:szCs w:val="20"/>
              </w:rPr>
              <w:t>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83746E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A92B9C">
              <w:rPr>
                <w:rFonts w:ascii="Tahoma" w:hAnsi="Tahoma"/>
                <w:b/>
                <w:sz w:val="20"/>
                <w:szCs w:val="20"/>
              </w:rPr>
              <w:t>Gm-15a</w:t>
            </w:r>
            <w:r>
              <w:rPr>
                <w:rFonts w:ascii="Tahoma" w:hAnsi="Tahoma"/>
                <w:sz w:val="20"/>
                <w:szCs w:val="20"/>
              </w:rPr>
              <w:t xml:space="preserve"> Rejestr dowodów obrotów materiałowych.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F53F0E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A-4 </w:t>
            </w:r>
            <w:r w:rsidR="005F50ED">
              <w:rPr>
                <w:rFonts w:ascii="Tahoma" w:hAnsi="Tahoma"/>
                <w:sz w:val="20"/>
                <w:szCs w:val="20"/>
              </w:rPr>
              <w:t>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217186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5E4E84">
              <w:rPr>
                <w:rFonts w:ascii="Tahoma" w:hAnsi="Tahoma"/>
                <w:sz w:val="20"/>
                <w:szCs w:val="20"/>
              </w:rPr>
              <w:t>K</w:t>
            </w:r>
            <w:r>
              <w:rPr>
                <w:rFonts w:ascii="Tahoma" w:hAnsi="Tahoma"/>
                <w:sz w:val="20"/>
                <w:szCs w:val="20"/>
              </w:rPr>
              <w:t xml:space="preserve">siążka dyżurów stanowisk szyfrowych AGAT.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F53F0E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A-4 </w:t>
            </w:r>
            <w:r w:rsidR="005F50ED">
              <w:rPr>
                <w:rFonts w:ascii="Tahoma" w:hAnsi="Tahoma"/>
                <w:sz w:val="20"/>
                <w:szCs w:val="20"/>
              </w:rPr>
              <w:t>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depozytów uzbrojenia.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36693E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Rejestr zatrzymanych dowodów rejestracyjnych.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823AB1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E40D5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8"/>
                <w:szCs w:val="18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 xml:space="preserve">Rejestr zaświadczeń </w:t>
            </w:r>
            <w:r>
              <w:rPr>
                <w:rFonts w:ascii="Tahoma" w:hAnsi="Tahoma"/>
                <w:sz w:val="20"/>
                <w:szCs w:val="20"/>
              </w:rPr>
              <w:t xml:space="preserve">o zawróceniu pojazdu przez 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PSG.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83746E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4F5289">
              <w:rPr>
                <w:rFonts w:ascii="Tahoma" w:hAnsi="Tahoma"/>
                <w:sz w:val="20"/>
                <w:szCs w:val="20"/>
              </w:rPr>
              <w:t xml:space="preserve">Rejestr </w:t>
            </w:r>
            <w:r>
              <w:rPr>
                <w:rFonts w:ascii="Tahoma" w:hAnsi="Tahoma"/>
                <w:sz w:val="20"/>
                <w:szCs w:val="20"/>
              </w:rPr>
              <w:t xml:space="preserve">kontroli czasu pracy kierowców.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83746E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osób przebywających w strefie ochronnej oraz przekazywania kluczy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8D19A8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8D19A8">
              <w:rPr>
                <w:rFonts w:ascii="Tahoma" w:hAnsi="Tahoma"/>
                <w:sz w:val="20"/>
                <w:szCs w:val="20"/>
              </w:rPr>
              <w:t xml:space="preserve">Pomocnicza </w:t>
            </w:r>
            <w:r>
              <w:rPr>
                <w:rFonts w:ascii="Tahoma" w:hAnsi="Tahoma"/>
                <w:sz w:val="20"/>
                <w:szCs w:val="20"/>
              </w:rPr>
              <w:t>książka przekazanych legitymacji służbowych, znaków identyfikacyjnych funkcjonariuszy.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83746E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DF648D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>przebiegu s</w:t>
            </w:r>
            <w:r w:rsidR="007F6BE9">
              <w:rPr>
                <w:rFonts w:ascii="Tahoma" w:hAnsi="Tahoma"/>
                <w:sz w:val="20"/>
                <w:szCs w:val="20"/>
              </w:rPr>
              <w:t xml:space="preserve">łużby w Punkcie Konsultacyjnym </w:t>
            </w:r>
            <w:r>
              <w:rPr>
                <w:rFonts w:ascii="Tahoma" w:hAnsi="Tahoma"/>
                <w:sz w:val="20"/>
                <w:szCs w:val="20"/>
              </w:rPr>
              <w:t>i Współpracy Międzynarodowej.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Rejestr otrzymanych przekazanych informacji Punktu Konsultacyjnego </w:t>
            </w:r>
            <w:r w:rsidR="007F6BE9">
              <w:rPr>
                <w:rFonts w:ascii="Tahoma" w:hAnsi="Tahoma"/>
                <w:sz w:val="20"/>
                <w:szCs w:val="20"/>
              </w:rPr>
              <w:br/>
            </w:r>
            <w:r>
              <w:rPr>
                <w:rFonts w:ascii="Tahoma" w:hAnsi="Tahoma"/>
                <w:sz w:val="20"/>
                <w:szCs w:val="20"/>
              </w:rPr>
              <w:t>i Współpracy Międzynarodowej.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6C52D2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Default="005F50ED" w:rsidP="007F7391">
            <w:pPr>
              <w:pStyle w:val="Zawartotabeli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732A2D" w:rsidRDefault="005F50ED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ewidencji szyfrofaksów TURKUS.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0A5F5C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FB26F4" w:rsidRDefault="005F50ED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5F50ED" w:rsidRPr="00580913" w:rsidRDefault="005F50ED" w:rsidP="006C52D2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</w:tr>
    </w:tbl>
    <w:p w:rsidR="007F7391" w:rsidRDefault="007F7391" w:rsidP="007F7391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7F7391" w:rsidRDefault="00785C15" w:rsidP="007F7391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br/>
      </w:r>
      <w:r>
        <w:rPr>
          <w:rFonts w:ascii="Tahoma" w:hAnsi="Tahoma"/>
          <w:b/>
          <w:bCs/>
          <w:sz w:val="22"/>
          <w:szCs w:val="22"/>
        </w:rPr>
        <w:br/>
      </w:r>
      <w:r>
        <w:rPr>
          <w:rFonts w:ascii="Tahoma" w:hAnsi="Tahoma"/>
          <w:b/>
          <w:bCs/>
          <w:sz w:val="22"/>
          <w:szCs w:val="22"/>
        </w:rPr>
        <w:br/>
      </w:r>
      <w:r w:rsidR="007F7391">
        <w:rPr>
          <w:rFonts w:ascii="Tahoma" w:hAnsi="Tahoma"/>
          <w:b/>
          <w:bCs/>
          <w:sz w:val="22"/>
          <w:szCs w:val="22"/>
        </w:rPr>
        <w:lastRenderedPageBreak/>
        <w:t>5</w:t>
      </w:r>
      <w:r w:rsidR="007F7391" w:rsidRPr="008E258B">
        <w:rPr>
          <w:rFonts w:ascii="Tahoma" w:hAnsi="Tahoma"/>
          <w:b/>
          <w:bCs/>
          <w:sz w:val="22"/>
          <w:szCs w:val="22"/>
        </w:rPr>
        <w:t>.</w:t>
      </w:r>
      <w:r w:rsidR="007F7391">
        <w:rPr>
          <w:rFonts w:ascii="Tahoma" w:hAnsi="Tahoma"/>
          <w:b/>
          <w:bCs/>
          <w:sz w:val="22"/>
          <w:szCs w:val="22"/>
        </w:rPr>
        <w:t xml:space="preserve"> </w:t>
      </w:r>
      <w:r w:rsidR="007F7391" w:rsidRPr="008E258B">
        <w:rPr>
          <w:rFonts w:ascii="Tahoma" w:hAnsi="Tahoma"/>
          <w:b/>
          <w:bCs/>
          <w:sz w:val="22"/>
          <w:szCs w:val="22"/>
        </w:rPr>
        <w:t xml:space="preserve">Książki </w:t>
      </w:r>
      <w:r w:rsidR="007F7391">
        <w:rPr>
          <w:rFonts w:ascii="Tahoma" w:hAnsi="Tahoma"/>
          <w:b/>
          <w:bCs/>
          <w:sz w:val="22"/>
          <w:szCs w:val="22"/>
        </w:rPr>
        <w:t>1</w:t>
      </w:r>
      <w:r w:rsidR="007F7391" w:rsidRPr="008E258B">
        <w:rPr>
          <w:rFonts w:ascii="Tahoma" w:hAnsi="Tahoma"/>
          <w:b/>
          <w:bCs/>
          <w:sz w:val="22"/>
          <w:szCs w:val="22"/>
        </w:rPr>
        <w:t>-stronnie zadrukowane, szyte nićmi, w oprawie twardej równo ciętej  z</w:t>
      </w:r>
      <w:r w:rsidR="007F7391">
        <w:rPr>
          <w:rFonts w:ascii="Tahoma" w:hAnsi="Tahoma"/>
          <w:b/>
          <w:bCs/>
          <w:sz w:val="22"/>
          <w:szCs w:val="22"/>
        </w:rPr>
        <w:t xml:space="preserve">  oklejką  </w:t>
      </w:r>
      <w:r w:rsidR="007F7391">
        <w:rPr>
          <w:rFonts w:ascii="Tahoma" w:hAnsi="Tahoma"/>
          <w:b/>
          <w:bCs/>
          <w:sz w:val="22"/>
          <w:szCs w:val="22"/>
        </w:rPr>
        <w:br/>
        <w:t xml:space="preserve">i  szyldzikiem </w:t>
      </w:r>
      <w:r w:rsidR="007F7391" w:rsidRPr="008E258B">
        <w:rPr>
          <w:rFonts w:ascii="Tahoma" w:hAnsi="Tahoma"/>
          <w:b/>
          <w:bCs/>
          <w:sz w:val="22"/>
          <w:szCs w:val="22"/>
        </w:rPr>
        <w:t>-</w:t>
      </w:r>
      <w:r w:rsidR="007F7391">
        <w:rPr>
          <w:rFonts w:ascii="Tahoma" w:hAnsi="Tahoma"/>
          <w:b/>
          <w:bCs/>
          <w:sz w:val="22"/>
          <w:szCs w:val="22"/>
        </w:rPr>
        <w:t xml:space="preserve"> 100 </w:t>
      </w:r>
      <w:r w:rsidR="007F7391" w:rsidRPr="00FE00D7">
        <w:rPr>
          <w:rFonts w:ascii="Tahoma" w:hAnsi="Tahoma"/>
          <w:b/>
          <w:bCs/>
          <w:sz w:val="22"/>
          <w:szCs w:val="22"/>
        </w:rPr>
        <w:t>kar</w:t>
      </w:r>
      <w:r w:rsidR="007F7391">
        <w:rPr>
          <w:rFonts w:ascii="Tahoma" w:hAnsi="Tahoma"/>
          <w:b/>
          <w:bCs/>
          <w:sz w:val="22"/>
          <w:szCs w:val="22"/>
        </w:rPr>
        <w:t xml:space="preserve">tkowy. Papier offsetowy kl. III </w:t>
      </w:r>
      <w:r w:rsidR="007F7391" w:rsidRPr="00FE00D7">
        <w:rPr>
          <w:rFonts w:ascii="Tahoma" w:hAnsi="Tahoma"/>
          <w:b/>
          <w:bCs/>
          <w:sz w:val="22"/>
          <w:szCs w:val="22"/>
        </w:rPr>
        <w:t xml:space="preserve">80g. </w:t>
      </w:r>
      <w:r w:rsidR="007F7391" w:rsidRPr="00363580">
        <w:rPr>
          <w:rFonts w:ascii="Tahoma" w:hAnsi="Tahoma"/>
          <w:b/>
          <w:bCs/>
          <w:sz w:val="22"/>
          <w:szCs w:val="22"/>
        </w:rPr>
        <w:t>*</w:t>
      </w:r>
    </w:p>
    <w:p w:rsidR="007F7391" w:rsidRDefault="007F7391" w:rsidP="007F7391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6803"/>
        <w:gridCol w:w="794"/>
        <w:gridCol w:w="1361"/>
        <w:gridCol w:w="964"/>
      </w:tblGrid>
      <w:tr w:rsidR="009559CC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1.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BE15B1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bCs/>
                <w:sz w:val="20"/>
                <w:szCs w:val="20"/>
              </w:rPr>
              <w:t>ewidencji pieczęci i stempli.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</w:tbl>
    <w:p w:rsidR="007F7391" w:rsidRDefault="007F7391" w:rsidP="007F7391">
      <w:pPr>
        <w:spacing w:before="240"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6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 xml:space="preserve">Książki </w:t>
      </w:r>
      <w:r>
        <w:rPr>
          <w:rFonts w:ascii="Tahoma" w:hAnsi="Tahoma"/>
          <w:b/>
          <w:bCs/>
          <w:sz w:val="22"/>
          <w:szCs w:val="22"/>
        </w:rPr>
        <w:t>2</w:t>
      </w:r>
      <w:r w:rsidRPr="008E258B">
        <w:rPr>
          <w:rFonts w:ascii="Tahoma" w:hAnsi="Tahoma"/>
          <w:b/>
          <w:bCs/>
          <w:sz w:val="22"/>
          <w:szCs w:val="22"/>
        </w:rPr>
        <w:t>-stronnie zadrukowane,</w:t>
      </w:r>
      <w:r>
        <w:rPr>
          <w:rFonts w:ascii="Tahoma" w:hAnsi="Tahoma"/>
          <w:b/>
          <w:bCs/>
          <w:sz w:val="22"/>
          <w:szCs w:val="22"/>
        </w:rPr>
        <w:t xml:space="preserve"> bindowane</w:t>
      </w:r>
      <w:r w:rsidRPr="008E258B">
        <w:rPr>
          <w:rFonts w:ascii="Tahoma" w:hAnsi="Tahoma"/>
          <w:b/>
          <w:bCs/>
          <w:sz w:val="22"/>
          <w:szCs w:val="22"/>
        </w:rPr>
        <w:t>,</w:t>
      </w:r>
      <w:r>
        <w:rPr>
          <w:rFonts w:ascii="Tahoma" w:hAnsi="Tahoma"/>
          <w:b/>
          <w:bCs/>
          <w:sz w:val="22"/>
          <w:szCs w:val="22"/>
        </w:rPr>
        <w:t xml:space="preserve"> kartki numerowane od pierwszej strony </w:t>
      </w:r>
      <w:r>
        <w:rPr>
          <w:rFonts w:ascii="Tahoma" w:hAnsi="Tahoma"/>
          <w:b/>
          <w:bCs/>
          <w:sz w:val="22"/>
          <w:szCs w:val="22"/>
        </w:rPr>
        <w:br/>
        <w:t>z tabelami od numeru 001</w:t>
      </w:r>
      <w:r w:rsidRPr="008E258B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 xml:space="preserve">do 200, ostatnia kartka w książce powinna być pusta, </w:t>
      </w:r>
      <w:r w:rsidRPr="008E258B">
        <w:rPr>
          <w:rFonts w:ascii="Tahoma" w:hAnsi="Tahoma"/>
          <w:b/>
          <w:bCs/>
          <w:sz w:val="22"/>
          <w:szCs w:val="22"/>
        </w:rPr>
        <w:t>w oprawie twardej równo ciętej  z</w:t>
      </w:r>
      <w:r>
        <w:rPr>
          <w:rFonts w:ascii="Tahoma" w:hAnsi="Tahoma"/>
          <w:b/>
          <w:bCs/>
          <w:sz w:val="22"/>
          <w:szCs w:val="22"/>
        </w:rPr>
        <w:t xml:space="preserve">  oklejką  i  szyldzikiem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>
        <w:rPr>
          <w:rFonts w:ascii="Tahoma" w:hAnsi="Tahoma"/>
          <w:b/>
          <w:bCs/>
          <w:sz w:val="22"/>
          <w:szCs w:val="22"/>
        </w:rPr>
        <w:t xml:space="preserve"> 100 </w:t>
      </w:r>
      <w:r w:rsidRPr="00FE00D7">
        <w:rPr>
          <w:rFonts w:ascii="Tahoma" w:hAnsi="Tahoma"/>
          <w:b/>
          <w:bCs/>
          <w:sz w:val="22"/>
          <w:szCs w:val="22"/>
        </w:rPr>
        <w:t>kar</w:t>
      </w:r>
      <w:r>
        <w:rPr>
          <w:rFonts w:ascii="Tahoma" w:hAnsi="Tahoma"/>
          <w:b/>
          <w:bCs/>
          <w:sz w:val="22"/>
          <w:szCs w:val="22"/>
        </w:rPr>
        <w:t xml:space="preserve">tkowy. Papier offsetowy kl. III </w:t>
      </w:r>
      <w:r w:rsidRPr="00FE00D7">
        <w:rPr>
          <w:rFonts w:ascii="Tahoma" w:hAnsi="Tahoma"/>
          <w:b/>
          <w:bCs/>
          <w:sz w:val="22"/>
          <w:szCs w:val="22"/>
        </w:rPr>
        <w:t xml:space="preserve">80g.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p w:rsidR="007F7391" w:rsidRDefault="007F7391" w:rsidP="007F7391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6803"/>
        <w:gridCol w:w="794"/>
        <w:gridCol w:w="1361"/>
        <w:gridCol w:w="964"/>
      </w:tblGrid>
      <w:tr w:rsidR="009559CC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spacing w:after="0" w:line="240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 1.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BE15B1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bCs/>
                <w:sz w:val="20"/>
                <w:szCs w:val="20"/>
              </w:rPr>
              <w:t>kontroli ustawienia  stempli.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6C52D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oziom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100</w:t>
            </w:r>
          </w:p>
        </w:tc>
      </w:tr>
    </w:tbl>
    <w:p w:rsidR="007F7391" w:rsidRDefault="007F7391" w:rsidP="007F7391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7F7391" w:rsidRDefault="007F7391" w:rsidP="007F7391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7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Książki 2-stronnie zadrukowane, szyte nićmi, w oprawie twardej równo ciętej  z</w:t>
      </w:r>
      <w:r>
        <w:rPr>
          <w:rFonts w:ascii="Tahoma" w:hAnsi="Tahoma"/>
          <w:b/>
          <w:bCs/>
          <w:sz w:val="22"/>
          <w:szCs w:val="22"/>
        </w:rPr>
        <w:t xml:space="preserve">  oklejką  </w:t>
      </w:r>
      <w:r>
        <w:rPr>
          <w:rFonts w:ascii="Tahoma" w:hAnsi="Tahoma"/>
          <w:b/>
          <w:bCs/>
          <w:sz w:val="22"/>
          <w:szCs w:val="22"/>
        </w:rPr>
        <w:br/>
        <w:t xml:space="preserve">i  szyldzikiem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50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kar</w:t>
      </w:r>
      <w:r>
        <w:rPr>
          <w:rFonts w:ascii="Tahoma" w:hAnsi="Tahoma"/>
          <w:b/>
          <w:bCs/>
          <w:sz w:val="22"/>
          <w:szCs w:val="22"/>
        </w:rPr>
        <w:t xml:space="preserve">tkowy. Papier offsetowy kl. III </w:t>
      </w:r>
      <w:r w:rsidRPr="00FE00D7">
        <w:rPr>
          <w:rFonts w:ascii="Tahoma" w:hAnsi="Tahoma"/>
          <w:b/>
          <w:bCs/>
          <w:sz w:val="22"/>
          <w:szCs w:val="22"/>
        </w:rPr>
        <w:t xml:space="preserve">80g.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p w:rsidR="007F7391" w:rsidRDefault="007F7391" w:rsidP="007F7391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6803"/>
        <w:gridCol w:w="794"/>
        <w:gridCol w:w="1361"/>
        <w:gridCol w:w="964"/>
      </w:tblGrid>
      <w:tr w:rsidR="009559CC" w:rsidRPr="000A5F5C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BE15B1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Książka wyznaczania funkcjo</w:t>
            </w:r>
            <w:r w:rsidR="00754FEB">
              <w:rPr>
                <w:rFonts w:ascii="Tahoma" w:hAnsi="Tahoma"/>
                <w:bCs/>
                <w:sz w:val="20"/>
                <w:szCs w:val="20"/>
              </w:rPr>
              <w:t xml:space="preserve">nariuszy lub pracowników PSG do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konwojowania lub przewozu przesyłek</w:t>
            </w:r>
            <w:r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9559CC" w:rsidRPr="000A5F5C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217186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Rejestr dzienników ewidencji i teczek.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0A5F5C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0A5F5C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</w:t>
            </w:r>
            <w:r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</w:tr>
      <w:tr w:rsidR="009559CC" w:rsidRPr="000A5F5C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6BE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Książka doręczeń szyfrogramów lub szyfrofaksów AGAT.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9559CC" w:rsidRPr="000A5F5C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doręczeń  szyfrofaksów AGAT.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</w:tr>
      <w:tr w:rsidR="009559CC" w:rsidRPr="000A5F5C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odbioru opinii psychologicznych.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</w:tr>
      <w:tr w:rsidR="009559CC" w:rsidRPr="000A5F5C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Rejestr faktur</w:t>
            </w:r>
            <w:r w:rsidR="00754FEB">
              <w:rPr>
                <w:rFonts w:ascii="Tahoma" w:hAnsi="Tahoma"/>
                <w:sz w:val="20"/>
                <w:szCs w:val="20"/>
              </w:rPr>
              <w:t xml:space="preserve"> i innych dokumentów księgowych </w:t>
            </w:r>
            <w:r>
              <w:rPr>
                <w:rFonts w:ascii="Tahoma" w:hAnsi="Tahoma"/>
                <w:sz w:val="20"/>
                <w:szCs w:val="20"/>
              </w:rPr>
              <w:t>zewnętrznych prowadzonych w komórkach zaopatrujących.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</w:t>
            </w:r>
          </w:p>
        </w:tc>
      </w:tr>
      <w:tr w:rsidR="009559CC" w:rsidRPr="000A5F5C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Ewidencja dawkomierzy.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9559CC" w:rsidRPr="000A5F5C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spacing w:after="0" w:line="240" w:lineRule="auto"/>
              <w:ind w:left="284" w:hanging="247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286315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sz w:val="20"/>
                <w:szCs w:val="20"/>
              </w:rPr>
              <w:t>SZiB-un/14</w:t>
            </w:r>
            <w:r>
              <w:rPr>
                <w:rFonts w:ascii="Tahoma" w:hAnsi="Tahoma"/>
                <w:sz w:val="20"/>
                <w:szCs w:val="20"/>
              </w:rPr>
              <w:t xml:space="preserve"> Książka pracy kotłowni.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5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</w:t>
            </w:r>
            <w:r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9559CC" w:rsidRPr="000A5F5C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SZiB-un/3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Książka pracy konserwatora</w:t>
            </w:r>
            <w:r>
              <w:rPr>
                <w:rFonts w:ascii="Tahoma" w:hAnsi="Tahoma"/>
                <w:bCs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5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</w:t>
            </w:r>
            <w:r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</w:tr>
      <w:tr w:rsidR="009559CC" w:rsidRPr="000A5F5C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AF6533" w:rsidRDefault="009559CC" w:rsidP="00754FEB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036CF4">
              <w:rPr>
                <w:rFonts w:ascii="Tahoma" w:hAnsi="Tahoma"/>
                <w:sz w:val="20"/>
                <w:szCs w:val="20"/>
              </w:rPr>
              <w:t xml:space="preserve">Ewidencja </w:t>
            </w:r>
            <w:r w:rsidR="00754FEB">
              <w:rPr>
                <w:rFonts w:ascii="Tahoma" w:hAnsi="Tahoma"/>
                <w:sz w:val="20"/>
                <w:szCs w:val="20"/>
              </w:rPr>
              <w:t>osób tymczasowo zakwaterowanych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036CF4">
              <w:rPr>
                <w:rFonts w:ascii="Tahoma" w:hAnsi="Tahoma"/>
                <w:sz w:val="20"/>
                <w:szCs w:val="20"/>
              </w:rPr>
              <w:t>w pokojach PSG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13</w:t>
            </w:r>
          </w:p>
        </w:tc>
      </w:tr>
      <w:tr w:rsidR="009559CC" w:rsidRPr="000A5F5C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036CF4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Księga kasowa.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  <w:tr w:rsidR="009559CC" w:rsidRPr="000A5F5C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AF6533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Dziennik ewidencji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12</w:t>
            </w:r>
          </w:p>
        </w:tc>
      </w:tr>
      <w:tr w:rsidR="009559CC" w:rsidRPr="000A5F5C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E40D5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8"/>
                <w:szCs w:val="18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Rejestr zaświadczeń i oświadczeń w PSG.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</w:tbl>
    <w:p w:rsidR="007F7391" w:rsidRDefault="007F7391" w:rsidP="007F7391">
      <w:pPr>
        <w:spacing w:after="0" w:line="160" w:lineRule="atLeast"/>
        <w:rPr>
          <w:rFonts w:ascii="Tahoma" w:hAnsi="Tahoma"/>
          <w:b/>
          <w:bCs/>
        </w:rPr>
      </w:pPr>
      <w:r w:rsidRPr="0034074F">
        <w:rPr>
          <w:rFonts w:ascii="Tahoma" w:hAnsi="Tahoma"/>
          <w:b/>
          <w:bCs/>
        </w:rPr>
        <w:t xml:space="preserve"> </w:t>
      </w:r>
    </w:p>
    <w:p w:rsidR="007F7391" w:rsidRDefault="007F7391" w:rsidP="007F7391">
      <w:pPr>
        <w:spacing w:after="0" w:line="160" w:lineRule="atLeast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  <w:sz w:val="22"/>
          <w:szCs w:val="22"/>
        </w:rPr>
        <w:t>8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Książki 1</w:t>
      </w:r>
      <w:r w:rsidRPr="008E258B">
        <w:rPr>
          <w:rFonts w:ascii="Tahoma" w:hAnsi="Tahoma"/>
          <w:b/>
          <w:bCs/>
          <w:sz w:val="22"/>
          <w:szCs w:val="22"/>
        </w:rPr>
        <w:t xml:space="preserve">-stronnie zadrukowane, szyte nićmi, w oprawie twardej równo ciętej z oklejką </w:t>
      </w:r>
      <w:r>
        <w:rPr>
          <w:rFonts w:ascii="Tahoma" w:hAnsi="Tahoma"/>
          <w:b/>
          <w:bCs/>
          <w:sz w:val="22"/>
          <w:szCs w:val="22"/>
        </w:rPr>
        <w:br/>
      </w:r>
      <w:r w:rsidRPr="008E258B">
        <w:rPr>
          <w:rFonts w:ascii="Tahoma" w:hAnsi="Tahoma"/>
          <w:b/>
          <w:bCs/>
          <w:sz w:val="22"/>
          <w:szCs w:val="22"/>
        </w:rPr>
        <w:t>i  szyldzikiem</w:t>
      </w:r>
      <w:r>
        <w:rPr>
          <w:rFonts w:ascii="Tahoma" w:hAnsi="Tahoma"/>
          <w:b/>
          <w:bCs/>
          <w:sz w:val="22"/>
          <w:szCs w:val="22"/>
        </w:rPr>
        <w:t xml:space="preserve"> - 50</w:t>
      </w:r>
      <w:r w:rsidRPr="00FE00D7">
        <w:rPr>
          <w:rFonts w:ascii="Tahoma" w:hAnsi="Tahoma"/>
          <w:b/>
          <w:bCs/>
          <w:sz w:val="22"/>
          <w:szCs w:val="22"/>
        </w:rPr>
        <w:t xml:space="preserve"> kartkow</w:t>
      </w:r>
      <w:r>
        <w:rPr>
          <w:rFonts w:ascii="Tahoma" w:hAnsi="Tahoma"/>
          <w:b/>
          <w:bCs/>
          <w:sz w:val="22"/>
          <w:szCs w:val="22"/>
        </w:rPr>
        <w:t>e</w:t>
      </w:r>
      <w:r w:rsidRPr="00FE00D7">
        <w:rPr>
          <w:rFonts w:ascii="Tahoma" w:hAnsi="Tahoma"/>
          <w:b/>
          <w:bCs/>
          <w:sz w:val="22"/>
          <w:szCs w:val="22"/>
        </w:rPr>
        <w:t>. Papier</w:t>
      </w:r>
      <w:r w:rsidRPr="008E258B">
        <w:rPr>
          <w:rFonts w:ascii="Tahoma" w:hAnsi="Tahoma"/>
          <w:b/>
          <w:bCs/>
          <w:sz w:val="22"/>
          <w:szCs w:val="22"/>
        </w:rPr>
        <w:t xml:space="preserve"> offsetowy kl.</w:t>
      </w:r>
      <w:r>
        <w:rPr>
          <w:rFonts w:ascii="Tahoma" w:hAnsi="Tahoma"/>
          <w:b/>
          <w:bCs/>
          <w:sz w:val="22"/>
          <w:szCs w:val="22"/>
        </w:rPr>
        <w:t xml:space="preserve"> III </w:t>
      </w:r>
      <w:r w:rsidRPr="008E258B">
        <w:rPr>
          <w:rFonts w:ascii="Tahoma" w:hAnsi="Tahoma"/>
          <w:b/>
          <w:bCs/>
          <w:sz w:val="22"/>
          <w:szCs w:val="22"/>
        </w:rPr>
        <w:t xml:space="preserve">80g. </w:t>
      </w:r>
      <w:r w:rsidRPr="0034074F">
        <w:rPr>
          <w:rFonts w:ascii="Tahoma" w:hAnsi="Tahoma"/>
          <w:b/>
          <w:bCs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*</w:t>
      </w:r>
      <w:r w:rsidRPr="0034074F">
        <w:rPr>
          <w:rFonts w:ascii="Tahoma" w:hAnsi="Tahoma"/>
          <w:b/>
          <w:bCs/>
        </w:rPr>
        <w:t xml:space="preserve">         </w:t>
      </w:r>
    </w:p>
    <w:p w:rsidR="007F7391" w:rsidRPr="0034074F" w:rsidRDefault="007F7391" w:rsidP="007F7391">
      <w:pPr>
        <w:spacing w:after="0" w:line="160" w:lineRule="atLeast"/>
        <w:rPr>
          <w:rFonts w:ascii="Tahoma" w:hAnsi="Tahoma"/>
          <w:b/>
          <w:bCs/>
        </w:rPr>
      </w:pPr>
      <w:r w:rsidRPr="0034074F">
        <w:rPr>
          <w:rFonts w:ascii="Tahoma" w:hAnsi="Tahoma"/>
          <w:b/>
          <w:bCs/>
        </w:rPr>
        <w:t xml:space="preserve">  </w:t>
      </w: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6803"/>
        <w:gridCol w:w="794"/>
        <w:gridCol w:w="1361"/>
        <w:gridCol w:w="964"/>
      </w:tblGrid>
      <w:tr w:rsidR="002F4A29" w:rsidRPr="002B08FA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2F4A29" w:rsidRPr="00BE15B1" w:rsidRDefault="002F4A29" w:rsidP="007F739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Książka ewidencji pieczęci i stempli.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2F4A29" w:rsidRPr="00FB26F4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2F4A29" w:rsidRPr="00FB26F4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</w:tbl>
    <w:p w:rsidR="007F7391" w:rsidRDefault="007F7391" w:rsidP="007F7391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7F7391" w:rsidRPr="008E258B" w:rsidRDefault="007F7391" w:rsidP="007F7391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9</w:t>
      </w:r>
      <w:r w:rsidRPr="0074697B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74697B">
        <w:rPr>
          <w:rFonts w:ascii="Tahoma" w:hAnsi="Tahoma"/>
          <w:b/>
          <w:bCs/>
          <w:sz w:val="22"/>
          <w:szCs w:val="22"/>
        </w:rPr>
        <w:t xml:space="preserve">Książki </w:t>
      </w:r>
      <w:r>
        <w:rPr>
          <w:rFonts w:ascii="Tahoma" w:hAnsi="Tahoma"/>
          <w:b/>
          <w:bCs/>
          <w:sz w:val="22"/>
          <w:szCs w:val="22"/>
        </w:rPr>
        <w:t>2</w:t>
      </w:r>
      <w:r w:rsidRPr="0074697B">
        <w:rPr>
          <w:rFonts w:ascii="Tahoma" w:hAnsi="Tahoma"/>
          <w:b/>
          <w:bCs/>
          <w:sz w:val="22"/>
          <w:szCs w:val="22"/>
        </w:rPr>
        <w:t xml:space="preserve">-stronnie zadrukowane, szyte  nićmi  w oprawie twardej równo ciętej z oklejką </w:t>
      </w:r>
      <w:r>
        <w:rPr>
          <w:rFonts w:ascii="Tahoma" w:hAnsi="Tahoma"/>
          <w:b/>
          <w:bCs/>
          <w:sz w:val="22"/>
          <w:szCs w:val="22"/>
        </w:rPr>
        <w:br/>
      </w:r>
      <w:r w:rsidRPr="0074697B">
        <w:rPr>
          <w:rFonts w:ascii="Tahoma" w:hAnsi="Tahoma"/>
          <w:b/>
          <w:bCs/>
          <w:sz w:val="22"/>
          <w:szCs w:val="22"/>
        </w:rPr>
        <w:t>i  szyldzikiem -</w:t>
      </w:r>
      <w:r>
        <w:rPr>
          <w:rFonts w:ascii="Tahoma" w:hAnsi="Tahoma"/>
          <w:b/>
          <w:bCs/>
          <w:sz w:val="22"/>
          <w:szCs w:val="22"/>
        </w:rPr>
        <w:t xml:space="preserve"> 25 </w:t>
      </w:r>
      <w:r w:rsidRPr="00FE00D7">
        <w:rPr>
          <w:rFonts w:ascii="Tahoma" w:hAnsi="Tahoma"/>
          <w:b/>
          <w:bCs/>
          <w:sz w:val="22"/>
          <w:szCs w:val="22"/>
        </w:rPr>
        <w:t>kartkowe. Papier</w:t>
      </w:r>
      <w:r w:rsidRPr="008E258B">
        <w:rPr>
          <w:rFonts w:ascii="Tahoma" w:hAnsi="Tahoma"/>
          <w:b/>
          <w:bCs/>
          <w:sz w:val="22"/>
          <w:szCs w:val="22"/>
        </w:rPr>
        <w:t xml:space="preserve"> offsetowy kl.</w:t>
      </w:r>
      <w:r>
        <w:rPr>
          <w:rFonts w:ascii="Tahoma" w:hAnsi="Tahoma"/>
          <w:b/>
          <w:bCs/>
          <w:sz w:val="22"/>
          <w:szCs w:val="22"/>
        </w:rPr>
        <w:t xml:space="preserve"> III </w:t>
      </w:r>
      <w:r w:rsidRPr="008E258B">
        <w:rPr>
          <w:rFonts w:ascii="Tahoma" w:hAnsi="Tahoma"/>
          <w:b/>
          <w:bCs/>
          <w:sz w:val="22"/>
          <w:szCs w:val="22"/>
        </w:rPr>
        <w:t>80g.</w:t>
      </w:r>
      <w:r w:rsidRPr="0037637E"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*</w:t>
      </w:r>
      <w:r w:rsidRPr="008E258B">
        <w:rPr>
          <w:rFonts w:ascii="Tahoma" w:hAnsi="Tahoma"/>
          <w:b/>
          <w:bCs/>
          <w:sz w:val="22"/>
          <w:szCs w:val="22"/>
        </w:rPr>
        <w:t xml:space="preserve">  </w:t>
      </w:r>
    </w:p>
    <w:p w:rsidR="007F7391" w:rsidRDefault="007F7391" w:rsidP="007F7391">
      <w:pPr>
        <w:spacing w:after="0" w:line="160" w:lineRule="atLeast"/>
        <w:rPr>
          <w:rFonts w:ascii="Tahoma" w:hAnsi="Tahoma"/>
          <w:b/>
          <w:bCs/>
        </w:rPr>
      </w:pP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6803"/>
        <w:gridCol w:w="794"/>
        <w:gridCol w:w="1361"/>
        <w:gridCol w:w="964"/>
      </w:tblGrid>
      <w:tr w:rsidR="009559CC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BE15B1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143A1">
              <w:rPr>
                <w:rFonts w:ascii="Tahoma" w:hAnsi="Tahoma"/>
                <w:b/>
                <w:bCs/>
                <w:sz w:val="20"/>
                <w:szCs w:val="20"/>
              </w:rPr>
              <w:t>Knsg 6/02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Skorowidz rejestrów.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0A5F5C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0A5F5C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</w:tr>
      <w:tr w:rsidR="009559CC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1245" w:rsidRDefault="009559CC" w:rsidP="007F739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0A5F5C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0A5F5C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ozi</w:t>
            </w:r>
            <w:r w:rsidRPr="00FB26F4">
              <w:rPr>
                <w:rFonts w:ascii="Tahoma" w:hAnsi="Tahoma"/>
                <w:sz w:val="20"/>
                <w:szCs w:val="20"/>
              </w:rPr>
              <w:t>o</w:t>
            </w:r>
            <w:r>
              <w:rPr>
                <w:rFonts w:ascii="Tahoma" w:hAnsi="Tahoma"/>
                <w:sz w:val="20"/>
                <w:szCs w:val="20"/>
              </w:rPr>
              <w:t>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</w:tr>
      <w:tr w:rsidR="009559CC" w:rsidRPr="000A5F5C" w:rsidTr="00754FEB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BE15B1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4017BA">
              <w:rPr>
                <w:rFonts w:ascii="Tahoma" w:hAnsi="Tahoma"/>
                <w:bCs/>
                <w:sz w:val="20"/>
                <w:szCs w:val="20"/>
              </w:rPr>
              <w:t xml:space="preserve">Rejestr 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wydanych </w:t>
            </w:r>
            <w:r w:rsidRPr="004017BA">
              <w:rPr>
                <w:rFonts w:ascii="Tahoma" w:hAnsi="Tahoma"/>
                <w:bCs/>
                <w:sz w:val="20"/>
                <w:szCs w:val="20"/>
              </w:rPr>
              <w:t>poleceń</w:t>
            </w:r>
            <w:r w:rsidR="00785C15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- podróże służbowe.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0A5F5C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7F7391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</w:tbl>
    <w:p w:rsidR="007F7391" w:rsidRDefault="007F7391" w:rsidP="007F7391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10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Pozostałe druki - z</w:t>
      </w:r>
      <w:r w:rsidRPr="008E258B">
        <w:rPr>
          <w:rFonts w:ascii="Tahoma" w:hAnsi="Tahoma"/>
          <w:b/>
          <w:bCs/>
          <w:sz w:val="22"/>
          <w:szCs w:val="22"/>
        </w:rPr>
        <w:t xml:space="preserve">eszyty i książki na </w:t>
      </w:r>
      <w:r>
        <w:rPr>
          <w:rFonts w:ascii="Tahoma" w:hAnsi="Tahoma"/>
          <w:b/>
          <w:bCs/>
          <w:sz w:val="22"/>
          <w:szCs w:val="22"/>
        </w:rPr>
        <w:t>papierze offsetowym kl. III 80g.</w:t>
      </w:r>
      <w:r w:rsidRPr="00BC7B90"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6803"/>
        <w:gridCol w:w="794"/>
        <w:gridCol w:w="1361"/>
        <w:gridCol w:w="964"/>
      </w:tblGrid>
      <w:tr w:rsidR="009559CC" w:rsidRPr="000A5F5C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C446AD" w:rsidRDefault="009559CC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Wsg-13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Notatnik służbowy </w:t>
            </w:r>
            <w:r w:rsidR="002B4E19">
              <w:rPr>
                <w:rFonts w:ascii="Tahoma" w:hAnsi="Tahoma"/>
                <w:sz w:val="20"/>
                <w:szCs w:val="20"/>
              </w:rPr>
              <w:t>100 kartkowy, 2-stronnie zadrukowany</w:t>
            </w:r>
            <w:r w:rsidRPr="00FB26F4">
              <w:rPr>
                <w:rFonts w:ascii="Tahoma" w:hAnsi="Tahoma"/>
                <w:sz w:val="20"/>
                <w:szCs w:val="20"/>
              </w:rPr>
              <w:t>. Oprawa t</w:t>
            </w:r>
            <w:r w:rsidR="002B4E19">
              <w:rPr>
                <w:rFonts w:ascii="Tahoma" w:hAnsi="Tahoma"/>
                <w:sz w:val="20"/>
                <w:szCs w:val="20"/>
              </w:rPr>
              <w:t>warda równo cięta szyta nićmi. Z n</w:t>
            </w:r>
            <w:r w:rsidRPr="00FB26F4">
              <w:rPr>
                <w:rFonts w:ascii="Tahoma" w:hAnsi="Tahoma"/>
                <w:sz w:val="20"/>
                <w:szCs w:val="20"/>
              </w:rPr>
              <w:t>apisem na okładce.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A-6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642140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410</w:t>
            </w:r>
          </w:p>
        </w:tc>
      </w:tr>
      <w:tr w:rsidR="009559CC" w:rsidRPr="000A5F5C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CB3EF6" w:rsidRDefault="009559CC" w:rsidP="0064214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GZSB-sz/2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3a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Dziennik lekcyjny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, </w:t>
            </w:r>
            <w:r>
              <w:rPr>
                <w:rFonts w:ascii="Tahoma" w:hAnsi="Tahoma"/>
                <w:sz w:val="20"/>
                <w:szCs w:val="20"/>
              </w:rPr>
              <w:t>75</w:t>
            </w:r>
            <w:r w:rsidR="002B4E19">
              <w:rPr>
                <w:rFonts w:ascii="Tahoma" w:hAnsi="Tahoma"/>
                <w:sz w:val="20"/>
                <w:szCs w:val="20"/>
              </w:rPr>
              <w:t xml:space="preserve"> kartkowy</w:t>
            </w:r>
            <w:r w:rsidRPr="00FB26F4">
              <w:rPr>
                <w:rFonts w:ascii="Tahoma" w:hAnsi="Tahoma"/>
                <w:sz w:val="20"/>
                <w:szCs w:val="20"/>
              </w:rPr>
              <w:t>,</w:t>
            </w:r>
            <w:r w:rsidR="00642140">
              <w:rPr>
                <w:rFonts w:ascii="Tahoma" w:hAnsi="Tahoma"/>
                <w:sz w:val="20"/>
                <w:szCs w:val="20"/>
              </w:rPr>
              <w:t xml:space="preserve"> 2</w:t>
            </w:r>
            <w:r w:rsidR="002B4E19">
              <w:rPr>
                <w:rFonts w:ascii="Tahoma" w:hAnsi="Tahoma"/>
                <w:sz w:val="20"/>
                <w:szCs w:val="20"/>
              </w:rPr>
              <w:t>-</w:t>
            </w:r>
            <w:r w:rsidR="00642140">
              <w:rPr>
                <w:rFonts w:ascii="Tahoma" w:hAnsi="Tahoma"/>
                <w:sz w:val="20"/>
                <w:szCs w:val="20"/>
              </w:rPr>
              <w:t xml:space="preserve">stronnie </w:t>
            </w:r>
            <w:r w:rsidR="002B4E19">
              <w:rPr>
                <w:rFonts w:ascii="Tahoma" w:hAnsi="Tahoma"/>
                <w:sz w:val="20"/>
                <w:szCs w:val="20"/>
              </w:rPr>
              <w:t>zadrukowany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. Oprawa twarda </w:t>
            </w:r>
            <w:r w:rsidR="00642140">
              <w:rPr>
                <w:rFonts w:ascii="Tahoma" w:hAnsi="Tahoma"/>
                <w:sz w:val="20"/>
                <w:szCs w:val="20"/>
              </w:rPr>
              <w:t xml:space="preserve">z kartonu </w:t>
            </w:r>
            <w:r>
              <w:rPr>
                <w:rFonts w:ascii="Tahoma" w:hAnsi="Tahoma"/>
                <w:sz w:val="20"/>
                <w:szCs w:val="20"/>
              </w:rPr>
              <w:t>kl. III 250g</w:t>
            </w:r>
            <w:r w:rsidR="002B4E19">
              <w:rPr>
                <w:rFonts w:ascii="Tahoma" w:hAnsi="Tahoma"/>
                <w:sz w:val="20"/>
                <w:szCs w:val="20"/>
              </w:rPr>
              <w:t>, szyta nićmi. Z n</w:t>
            </w:r>
            <w:r w:rsidRPr="00FB26F4">
              <w:rPr>
                <w:rFonts w:ascii="Tahoma" w:hAnsi="Tahoma"/>
                <w:sz w:val="20"/>
                <w:szCs w:val="20"/>
              </w:rPr>
              <w:t>apisem na okładce</w:t>
            </w:r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642140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</w:tr>
      <w:tr w:rsidR="009559CC" w:rsidRPr="000A5F5C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Default="009559CC" w:rsidP="007F7391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C446AD" w:rsidRDefault="009559CC" w:rsidP="002B4E1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GZSB-sz/22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Dziennik lekcyjny</w:t>
            </w:r>
            <w:r>
              <w:rPr>
                <w:rFonts w:ascii="Tahoma" w:hAnsi="Tahoma"/>
                <w:sz w:val="20"/>
                <w:szCs w:val="20"/>
              </w:rPr>
              <w:t xml:space="preserve">, 66 </w:t>
            </w:r>
            <w:r w:rsidR="002B4E19">
              <w:rPr>
                <w:rFonts w:ascii="Tahoma" w:hAnsi="Tahoma"/>
                <w:sz w:val="20"/>
                <w:szCs w:val="20"/>
              </w:rPr>
              <w:t>kartkowy</w:t>
            </w:r>
            <w:r w:rsidRPr="00FB26F4">
              <w:rPr>
                <w:rFonts w:ascii="Tahoma" w:hAnsi="Tahoma"/>
                <w:sz w:val="20"/>
                <w:szCs w:val="20"/>
              </w:rPr>
              <w:t>,</w:t>
            </w:r>
            <w:r w:rsidR="00642140">
              <w:rPr>
                <w:rFonts w:ascii="Tahoma" w:hAnsi="Tahoma"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2-stronnie </w:t>
            </w:r>
            <w:r w:rsidR="002B4E19">
              <w:rPr>
                <w:rFonts w:ascii="Tahoma" w:hAnsi="Tahoma"/>
                <w:sz w:val="20"/>
                <w:szCs w:val="20"/>
              </w:rPr>
              <w:t>zadrukowany. Oprawa twarda cało</w:t>
            </w:r>
            <w:r w:rsidRPr="00FB26F4">
              <w:rPr>
                <w:rFonts w:ascii="Tahoma" w:hAnsi="Tahoma"/>
                <w:sz w:val="20"/>
                <w:szCs w:val="20"/>
              </w:rPr>
              <w:t>płócienna, szyta nićmi. Okładka</w:t>
            </w:r>
            <w:r w:rsidR="002B4E19">
              <w:rPr>
                <w:rFonts w:ascii="Tahoma" w:hAnsi="Tahoma"/>
                <w:sz w:val="20"/>
                <w:szCs w:val="20"/>
              </w:rPr>
              <w:t xml:space="preserve"> z zakładką </w:t>
            </w:r>
            <w:r>
              <w:rPr>
                <w:rFonts w:ascii="Tahoma" w:hAnsi="Tahoma"/>
                <w:sz w:val="20"/>
                <w:szCs w:val="20"/>
              </w:rPr>
              <w:t xml:space="preserve">10,5 cm. </w:t>
            </w:r>
            <w:r w:rsidR="002B4E19">
              <w:rPr>
                <w:rFonts w:ascii="Tahoma" w:hAnsi="Tahoma"/>
                <w:sz w:val="20"/>
                <w:szCs w:val="20"/>
              </w:rPr>
              <w:br/>
              <w:t>Z n</w:t>
            </w:r>
            <w:r w:rsidR="002B4E19" w:rsidRPr="00FB26F4">
              <w:rPr>
                <w:rFonts w:ascii="Tahoma" w:hAnsi="Tahoma"/>
                <w:sz w:val="20"/>
                <w:szCs w:val="20"/>
              </w:rPr>
              <w:t>apisem na okładce</w:t>
            </w:r>
            <w:r w:rsidR="002B4E19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FB26F4" w:rsidRDefault="009559CC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9559CC" w:rsidRPr="00580913" w:rsidRDefault="009559CC" w:rsidP="00642140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22</w:t>
            </w:r>
          </w:p>
        </w:tc>
      </w:tr>
    </w:tbl>
    <w:p w:rsidR="007F7391" w:rsidRDefault="007F7391" w:rsidP="007F7391">
      <w:pPr>
        <w:spacing w:before="240"/>
        <w:rPr>
          <w:rFonts w:ascii="Tahoma" w:hAnsi="Tahoma"/>
          <w:b/>
          <w:bCs/>
          <w:sz w:val="22"/>
          <w:szCs w:val="22"/>
          <w:u w:val="single"/>
        </w:rPr>
      </w:pPr>
      <w:r>
        <w:rPr>
          <w:rFonts w:ascii="Tahoma" w:hAnsi="Tahoma"/>
          <w:b/>
          <w:bCs/>
          <w:sz w:val="22"/>
          <w:szCs w:val="22"/>
          <w:u w:val="single"/>
        </w:rPr>
        <w:t xml:space="preserve">CZĘŚĆ II - WYROBY POLIGRAFICZNE </w:t>
      </w:r>
      <w:r w:rsidR="00230223">
        <w:rPr>
          <w:rFonts w:ascii="Tahoma" w:hAnsi="Tahoma"/>
          <w:b/>
          <w:bCs/>
          <w:sz w:val="22"/>
          <w:szCs w:val="22"/>
          <w:u w:val="single"/>
        </w:rPr>
        <w:t xml:space="preserve">- </w:t>
      </w:r>
      <w:r>
        <w:rPr>
          <w:rFonts w:ascii="Tahoma" w:hAnsi="Tahoma"/>
          <w:b/>
          <w:bCs/>
          <w:sz w:val="22"/>
          <w:szCs w:val="22"/>
          <w:u w:val="single"/>
        </w:rPr>
        <w:t xml:space="preserve">FORMULARZE, WG WZORU.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672AC">
        <w:rPr>
          <w:rFonts w:ascii="Tahoma" w:hAnsi="Tahoma"/>
          <w:b/>
          <w:bCs/>
          <w:sz w:val="22"/>
          <w:szCs w:val="22"/>
        </w:rPr>
        <w:t>1</w:t>
      </w:r>
      <w:r>
        <w:rPr>
          <w:rFonts w:ascii="Tahoma" w:hAnsi="Tahoma"/>
          <w:b/>
          <w:bCs/>
          <w:sz w:val="22"/>
          <w:szCs w:val="22"/>
        </w:rPr>
        <w:t>. Bloczki 2-stronnie zadrukowane, 50 kartkowe klejone</w:t>
      </w:r>
      <w:r>
        <w:rPr>
          <w:rFonts w:ascii="Tahoma" w:hAnsi="Tahoma"/>
          <w:b/>
          <w:bCs/>
        </w:rPr>
        <w:t xml:space="preserve">. </w:t>
      </w:r>
      <w:r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6803"/>
        <w:gridCol w:w="794"/>
        <w:gridCol w:w="1361"/>
        <w:gridCol w:w="964"/>
      </w:tblGrid>
      <w:tr w:rsidR="002F4A29" w:rsidTr="00785C15">
        <w:trPr>
          <w:trHeight w:val="39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Pr="005977D2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Pr="005977D2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Pr="005977D2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Pr="005977D2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Format /</w:t>
            </w:r>
            <w:r w:rsidRPr="005977D2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układ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29" w:rsidRPr="005977D2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Ilość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A29" w:rsidRPr="005977D2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A29" w:rsidRPr="005977D2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4A29" w:rsidRPr="005977D2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F4A29" w:rsidRPr="005977D2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29" w:rsidRPr="005977D2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5977D2"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4"/>
              </w:numPr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sz w:val="20"/>
                <w:szCs w:val="20"/>
                <w:lang w:eastAsia="en-US"/>
              </w:rPr>
              <w:t>Ms-13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Wezwanie</w:t>
            </w:r>
            <w:r w:rsidR="00754FEB">
              <w:rPr>
                <w:rFonts w:ascii="Tahoma" w:hAnsi="Tahoma"/>
                <w:sz w:val="20"/>
                <w:szCs w:val="20"/>
                <w:lang w:eastAsia="en-US"/>
              </w:rPr>
              <w:t xml:space="preserve"> do stawiennictwa podejrzanego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o przestępstwo. Papier offsetowy, kl. III-80g.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4"/>
              </w:numPr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54FEB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sz w:val="20"/>
                <w:szCs w:val="20"/>
                <w:lang w:eastAsia="en-US"/>
              </w:rPr>
              <w:t>Mp-18</w:t>
            </w:r>
            <w:r w:rsidR="00754FEB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Wezwa</w:t>
            </w:r>
            <w:r w:rsidR="00754FEB">
              <w:rPr>
                <w:rFonts w:ascii="Tahoma" w:hAnsi="Tahoma"/>
                <w:sz w:val="20"/>
                <w:szCs w:val="20"/>
                <w:lang w:eastAsia="en-US"/>
              </w:rPr>
              <w:t xml:space="preserve">nie do stawiennictwa w sprawie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o wykroczenie. Papier offsetowy, kl. III-80g. 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4"/>
              </w:numPr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54FEB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Polecenie wyjazd</w:t>
            </w:r>
            <w:r w:rsidR="00754FEB">
              <w:rPr>
                <w:rFonts w:ascii="Tahoma" w:hAnsi="Tahoma"/>
                <w:sz w:val="20"/>
                <w:szCs w:val="20"/>
                <w:lang w:eastAsia="en-US"/>
              </w:rPr>
              <w:t xml:space="preserve">u służbowego. Papier offsetowy,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III-70g.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4"/>
              </w:numPr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MPS-</w:t>
            </w:r>
            <w:proofErr w:type="spellStart"/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zp</w:t>
            </w:r>
            <w:proofErr w:type="spellEnd"/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 xml:space="preserve">/5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Dziennik rozchodu MPS Nr</w:t>
            </w:r>
            <w:r w:rsidR="00754FEB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  <w:r w:rsidR="00BE43CA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  <w:r w:rsidR="00754FEB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Papier offsetowy kl. III-70g.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4"/>
              </w:numPr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Wezwanie do stawi</w:t>
            </w:r>
            <w:r w:rsidR="00754FEB">
              <w:rPr>
                <w:rFonts w:ascii="Tahoma" w:hAnsi="Tahoma"/>
                <w:sz w:val="20"/>
                <w:szCs w:val="20"/>
                <w:lang w:eastAsia="en-US"/>
              </w:rPr>
              <w:t xml:space="preserve">ennictwa podejrzanego, świadka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o przestępstwo. Papier offsetowy, kl. III-80g.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4"/>
              </w:numPr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Wezwanie do stawiennictwa. Papier</w:t>
            </w:r>
            <w:r w:rsidR="00754FEB">
              <w:rPr>
                <w:rFonts w:ascii="Tahoma" w:hAnsi="Tahoma"/>
                <w:sz w:val="20"/>
                <w:szCs w:val="20"/>
                <w:lang w:eastAsia="en-US"/>
              </w:rPr>
              <w:t xml:space="preserve"> offsetowy,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kl. III-80g. 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54FEB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</w:t>
            </w:r>
          </w:p>
        </w:tc>
      </w:tr>
    </w:tbl>
    <w:p w:rsidR="007F7391" w:rsidRDefault="002B0D86" w:rsidP="007F7391">
      <w:pPr>
        <w:spacing w:before="240" w:after="0" w:line="180" w:lineRule="atLeast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2. Formularze w</w:t>
      </w:r>
      <w:r w:rsidR="007F7391">
        <w:rPr>
          <w:rFonts w:ascii="Tahoma" w:hAnsi="Tahoma"/>
          <w:b/>
          <w:bCs/>
          <w:sz w:val="22"/>
          <w:szCs w:val="22"/>
        </w:rPr>
        <w:t xml:space="preserve"> postaci wydawniczej luzem, na</w:t>
      </w:r>
      <w:r>
        <w:rPr>
          <w:rFonts w:ascii="Tahoma" w:hAnsi="Tahoma"/>
          <w:b/>
          <w:bCs/>
          <w:sz w:val="22"/>
          <w:szCs w:val="22"/>
        </w:rPr>
        <w:t xml:space="preserve"> kartonie 1-stronnie zadrukowane</w:t>
      </w:r>
      <w:r w:rsidR="007F7391">
        <w:rPr>
          <w:rFonts w:ascii="Tahoma" w:hAnsi="Tahoma"/>
          <w:b/>
          <w:bCs/>
          <w:sz w:val="22"/>
          <w:szCs w:val="22"/>
        </w:rPr>
        <w:t>. *</w:t>
      </w:r>
    </w:p>
    <w:p w:rsidR="007F7391" w:rsidRDefault="007F7391" w:rsidP="007F7391">
      <w:pPr>
        <w:spacing w:after="0" w:line="180" w:lineRule="atLeast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            </w:t>
      </w: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6803"/>
        <w:gridCol w:w="794"/>
        <w:gridCol w:w="1361"/>
        <w:gridCol w:w="964"/>
      </w:tblGrid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Ms-67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BE43CA">
              <w:rPr>
                <w:rFonts w:ascii="Tahoma" w:hAnsi="Tahoma"/>
                <w:bCs/>
                <w:sz w:val="20"/>
                <w:szCs w:val="20"/>
                <w:lang w:eastAsia="en-US"/>
              </w:rPr>
              <w:t>Metryka ślad/dowód rzeczowy Nr ..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754FEB">
              <w:rPr>
                <w:rFonts w:ascii="Tahoma" w:hAnsi="Tahoma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Karton biały kl. III-200g.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</w:tr>
    </w:tbl>
    <w:p w:rsidR="007F7391" w:rsidRDefault="002B0D86" w:rsidP="007F7391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3. Formularze w</w:t>
      </w:r>
      <w:r w:rsidR="007F7391">
        <w:rPr>
          <w:rFonts w:ascii="Tahoma" w:hAnsi="Tahoma"/>
          <w:b/>
          <w:bCs/>
          <w:sz w:val="22"/>
          <w:szCs w:val="22"/>
        </w:rPr>
        <w:t xml:space="preserve"> postaci wydawniczej luzem, na</w:t>
      </w:r>
      <w:r>
        <w:rPr>
          <w:rFonts w:ascii="Tahoma" w:hAnsi="Tahoma"/>
          <w:b/>
          <w:bCs/>
          <w:sz w:val="22"/>
          <w:szCs w:val="22"/>
        </w:rPr>
        <w:t xml:space="preserve"> papierze 1-stronnie zadrukowane</w:t>
      </w:r>
      <w:r w:rsidR="007F7391">
        <w:rPr>
          <w:rFonts w:ascii="Tahoma" w:hAnsi="Tahoma"/>
          <w:b/>
          <w:bCs/>
          <w:sz w:val="22"/>
          <w:szCs w:val="22"/>
        </w:rPr>
        <w:t xml:space="preserve">. * </w:t>
      </w: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6803"/>
        <w:gridCol w:w="794"/>
        <w:gridCol w:w="1361"/>
        <w:gridCol w:w="964"/>
      </w:tblGrid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6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Pr="002C713F" w:rsidRDefault="002F4A29" w:rsidP="007F7391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BD4FDB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Ewidencja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pracy urządzenia technicznego.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Papier offsetowy kl. III-80g.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1200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6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Pr="002C713F" w:rsidRDefault="002F4A29" w:rsidP="007F7391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Gt-11 </w:t>
            </w:r>
            <w:r w:rsidRPr="00BD4FDB">
              <w:rPr>
                <w:rFonts w:ascii="Tahoma" w:hAnsi="Tahoma"/>
                <w:bCs/>
                <w:sz w:val="20"/>
                <w:szCs w:val="20"/>
                <w:lang w:eastAsia="en-US"/>
              </w:rPr>
              <w:t>K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siążka kontroli pracy pojazdów.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Papier offsetowy kl. III-80g.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6000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6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Karta daktyloskopijna palców do celów dowodowych/wykrywczych </w:t>
            </w:r>
            <w:r w:rsidR="00754FEB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i identyfikacyjnych. Papier niepowlekany satynowy 100g.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600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6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Poświadczenie be</w:t>
            </w:r>
            <w:r w:rsidR="00754FEB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zpieczeństwa. Papier offsetowy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 kolorze beżowym z tłem rastrowanym z napisem Straż Graniczna.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8</w:t>
            </w:r>
            <w:r w:rsidRPr="00580913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</w:tbl>
    <w:p w:rsidR="007F7391" w:rsidRDefault="002B0D86" w:rsidP="007F7391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4. Formularze w</w:t>
      </w:r>
      <w:r w:rsidR="007F7391">
        <w:rPr>
          <w:rFonts w:ascii="Tahoma" w:hAnsi="Tahoma"/>
          <w:b/>
          <w:bCs/>
          <w:sz w:val="22"/>
          <w:szCs w:val="22"/>
        </w:rPr>
        <w:t xml:space="preserve"> postaci wydawniczej luzem, na papierze 2-stronnie zadrukowane. *</w:t>
      </w: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6803"/>
        <w:gridCol w:w="794"/>
        <w:gridCol w:w="1361"/>
        <w:gridCol w:w="964"/>
      </w:tblGrid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palców cudzoziemca. Papier niepowlekany satynowy 100g.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</w:tr>
    </w:tbl>
    <w:p w:rsidR="007F7391" w:rsidRPr="00B2687C" w:rsidRDefault="007F7391" w:rsidP="007F7391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lastRenderedPageBreak/>
        <w:t xml:space="preserve">5. </w:t>
      </w:r>
      <w:r w:rsidR="002B0D86">
        <w:rPr>
          <w:rFonts w:ascii="Tahoma" w:hAnsi="Tahoma"/>
          <w:b/>
          <w:bCs/>
          <w:sz w:val="22"/>
          <w:szCs w:val="22"/>
        </w:rPr>
        <w:t>Formularze w</w:t>
      </w:r>
      <w:r w:rsidRPr="00B2687C">
        <w:rPr>
          <w:rFonts w:ascii="Tahoma" w:hAnsi="Tahoma"/>
          <w:b/>
          <w:bCs/>
          <w:sz w:val="22"/>
          <w:szCs w:val="22"/>
        </w:rPr>
        <w:t xml:space="preserve"> postaci wydawniczej luzem, na kartonie 2-stronnie zadrukowane</w:t>
      </w:r>
      <w:r w:rsidRPr="00B2687C">
        <w:rPr>
          <w:rFonts w:ascii="Tahoma" w:hAnsi="Tahoma"/>
          <w:b/>
          <w:bCs/>
        </w:rPr>
        <w:t>.</w:t>
      </w:r>
      <w:r w:rsidRPr="00B2687C">
        <w:rPr>
          <w:rFonts w:ascii="Tahoma" w:hAnsi="Tahoma"/>
          <w:b/>
          <w:bCs/>
          <w:sz w:val="22"/>
          <w:szCs w:val="22"/>
        </w:rPr>
        <w:t xml:space="preserve"> *</w:t>
      </w: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6803"/>
        <w:gridCol w:w="794"/>
        <w:gridCol w:w="1361"/>
        <w:gridCol w:w="964"/>
      </w:tblGrid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5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Potwierdzenie odbioru. Kolor biały, kl. II-140g, klejona taśma samoprzylepna po dwóch stronach.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54FEB">
            <w:pPr>
              <w:pStyle w:val="Zawartotabeli"/>
              <w:spacing w:after="0" w:line="180" w:lineRule="atLeast"/>
              <w:ind w:right="109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600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5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Mrd-5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Karta informacji dotycząca kierowców naruszających przepisy ruchu drogowego. Kolor biały kl. III-250g.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5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BD4FDB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Go-5/1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Karta materiałowo ilościowo-wartościowa. Karton biały, kl. III-250g.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1500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5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Knsg 5/02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Rejestr  wydanych dokumentów. Kolor zielony, kl. III-250g.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5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Metryka przedmiotu (urządzenia) Nr…</w:t>
            </w:r>
            <w:r w:rsidR="00BE43CA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. Karton biały, kl. III-250g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5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Karta kont osobistych. Kolor biały kl. III-250g.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5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Pr="00FD30D8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FD30D8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G</w:t>
            </w: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m</w:t>
            </w:r>
            <w:r w:rsidRPr="00FD30D8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-19</w:t>
            </w: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D30D8">
              <w:rPr>
                <w:rFonts w:ascii="Tahoma" w:hAnsi="Tahoma"/>
                <w:bCs/>
                <w:sz w:val="20"/>
                <w:szCs w:val="20"/>
                <w:lang w:eastAsia="en-US"/>
              </w:rPr>
              <w:t>Wywies</w:t>
            </w:r>
            <w:r w:rsidR="00785C1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zka materiałowa. Karton biały,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 III-350g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A-1/3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525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5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Karta wyposażenia osobistego funkcjonariusza. Karton biały, kl. III-350g.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2000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5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Karta wyposażenia osobistego pracownika cywilnego. Karton biały, </w:t>
            </w:r>
            <w:r w:rsidR="00785C15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 III-350g.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5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Kad-ew/15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Karta wypożyczeń akt osobowych. Kolor  biały, kl. II-160g.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2F4A29" w:rsidTr="00785C1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15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kontrolna a</w:t>
            </w:r>
            <w:r w:rsidR="00785C15">
              <w:rPr>
                <w:rFonts w:ascii="Tahoma" w:hAnsi="Tahoma"/>
                <w:sz w:val="20"/>
                <w:szCs w:val="20"/>
                <w:lang w:eastAsia="en-US"/>
              </w:rPr>
              <w:t>kt osobowych nr</w:t>
            </w:r>
            <w:r w:rsidR="00BE43CA">
              <w:rPr>
                <w:rFonts w:ascii="Tahoma" w:hAnsi="Tahoma"/>
                <w:sz w:val="20"/>
                <w:szCs w:val="20"/>
                <w:lang w:eastAsia="en-US"/>
              </w:rPr>
              <w:t>… .</w:t>
            </w:r>
            <w:r w:rsidR="00785C15">
              <w:rPr>
                <w:rFonts w:ascii="Tahoma" w:hAnsi="Tahoma"/>
                <w:sz w:val="20"/>
                <w:szCs w:val="20"/>
                <w:lang w:eastAsia="en-US"/>
              </w:rPr>
              <w:t xml:space="preserve"> Kolor biały,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II-160g.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580913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</w:tbl>
    <w:p w:rsidR="007F7391" w:rsidRDefault="007F7391" w:rsidP="007F7391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6. Pozostałe formularze - luzem. *</w:t>
      </w: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6803"/>
        <w:gridCol w:w="794"/>
        <w:gridCol w:w="1361"/>
        <w:gridCol w:w="964"/>
      </w:tblGrid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2B0D86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Krg-9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Obwoluta akt cudzoziemca 1,2,3 strona, </w:t>
            </w:r>
            <w:r w:rsidR="002B0D86">
              <w:rPr>
                <w:rFonts w:ascii="Tahoma" w:hAnsi="Tahoma"/>
                <w:sz w:val="20"/>
                <w:szCs w:val="20"/>
                <w:lang w:eastAsia="en-US"/>
              </w:rPr>
              <w:t>druk dwustronny, 4 strona vakat. K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pl. wąsów, karton  biały, kl. III-250g.</w:t>
            </w:r>
            <w:r w:rsidR="002B0D86">
              <w:rPr>
                <w:rFonts w:ascii="Tahoma" w:hAnsi="Tahoma"/>
                <w:sz w:val="20"/>
                <w:szCs w:val="20"/>
                <w:lang w:eastAsia="en-US"/>
              </w:rPr>
              <w:t xml:space="preserve"> W</w:t>
            </w:r>
            <w:r w:rsidR="002B0D86">
              <w:rPr>
                <w:rFonts w:ascii="Tahoma" w:hAnsi="Tahoma"/>
                <w:sz w:val="20"/>
                <w:szCs w:val="20"/>
                <w:lang w:eastAsia="en-US"/>
              </w:rPr>
              <w:t>ymiary po</w:t>
            </w:r>
            <w:r w:rsidR="002B0D86">
              <w:rPr>
                <w:rFonts w:ascii="Tahoma" w:hAnsi="Tahoma"/>
                <w:sz w:val="20"/>
                <w:szCs w:val="20"/>
                <w:lang w:eastAsia="en-US"/>
              </w:rPr>
              <w:t>dane po rozłożeniu.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4A29" w:rsidRDefault="002F4A29" w:rsidP="00785C15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E56FD5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322x470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1100</w:t>
            </w:r>
          </w:p>
        </w:tc>
      </w:tr>
    </w:tbl>
    <w:p w:rsidR="007F7391" w:rsidRDefault="007F7391" w:rsidP="007F7391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7. Pozostałe formularze-bloczki na papierze samokopiującym 1-stronnie zadrukowane. *</w:t>
      </w: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6803"/>
        <w:gridCol w:w="794"/>
        <w:gridCol w:w="1361"/>
        <w:gridCol w:w="964"/>
      </w:tblGrid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Dyspozycja usunięcia pojazdu, 25 kartkowy, klejony na papierze samokopiującym w 4 egz. oryginał koloru białego</w:t>
            </w:r>
            <w:r w:rsidR="002B0D86">
              <w:rPr>
                <w:rFonts w:ascii="Tahoma" w:hAnsi="Tahoma"/>
                <w:sz w:val="20"/>
                <w:szCs w:val="20"/>
                <w:lang w:eastAsia="en-US"/>
              </w:rPr>
              <w:t xml:space="preserve">, 1-sza kopia koloru żółtego, 2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kopie koloru zielonego, szyty drutem w dwóch miejscach pomiędzy perforacją, a lewą </w:t>
            </w:r>
            <w:r w:rsidR="006345B9">
              <w:rPr>
                <w:rFonts w:ascii="Tahoma" w:hAnsi="Tahoma"/>
                <w:sz w:val="20"/>
                <w:szCs w:val="20"/>
                <w:lang w:eastAsia="en-US"/>
              </w:rPr>
              <w:t xml:space="preserve">pionową krawędzią, perforowany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w odległości 10 mm od lewej pionowej krawędzi, druk jednostronny. (Dz.U.2018 poz. 1990 </w:t>
            </w:r>
            <w:r w:rsidR="006345B9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z późn.zm.).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6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Zezwolenie na odbiór pojazdu z parkingu strzeżonego, 25 kartkowy, klej</w:t>
            </w:r>
            <w:r w:rsidR="008C357F">
              <w:rPr>
                <w:rFonts w:ascii="Tahoma" w:hAnsi="Tahoma"/>
                <w:sz w:val="20"/>
                <w:szCs w:val="20"/>
                <w:lang w:eastAsia="en-US"/>
              </w:rPr>
              <w:t xml:space="preserve">ony na papierze samokopiującym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w 2 egz. oryginał koloru białego,  kopia koloru zielonego, szyty drutem w dwóch miejscach pomiędzy perforacją, a lewą pionową krawędzią, perforo</w:t>
            </w:r>
            <w:r w:rsidR="008C357F">
              <w:rPr>
                <w:rFonts w:ascii="Tahoma" w:hAnsi="Tahoma"/>
                <w:sz w:val="20"/>
                <w:szCs w:val="20"/>
                <w:lang w:eastAsia="en-US"/>
              </w:rPr>
              <w:t xml:space="preserve">wany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w odległości 10 mm od lewej pionowej krawędzi, druk jednostronny. (Dz.U.2018 poz. 1990 z późn.zm.).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6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Powiadomienie, 25 kartkowy, klejony na papierze samokopiującym w 3 egz. oryginał koloru białego, kopia koloru żółtego i zielonego, szyty drutem </w:t>
            </w:r>
            <w:r w:rsidR="008C357F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w dwóch miejscach pomiędzy perforacją, a lewą pionową krawędzią, perforowany w odległości 10 mm od lewej pionowej krawędzi, druk jednostronny. (Dz.U.2018 poz. 1990 z późn.zm.).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Pr="00F33D57" w:rsidRDefault="002F4A29" w:rsidP="008C357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F33D57">
              <w:rPr>
                <w:rFonts w:ascii="Tahoma" w:hAnsi="Tahoma"/>
                <w:bCs/>
                <w:sz w:val="20"/>
                <w:szCs w:val="20"/>
                <w:lang w:eastAsia="en-US"/>
              </w:rPr>
              <w:t>Pocztowa książka nadawcza</w:t>
            </w:r>
            <w:r w:rsidR="008C357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50 kartkowy, k</w:t>
            </w:r>
            <w:r w:rsidR="008C357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lejony na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papierze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samokopiującym w 2 egz. oryginał i kopia,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druk jednostronny.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15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8C357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Knsg-7b/02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Wykaz Nr … przesyłek nadanych, 50 kartkowy, kle</w:t>
            </w:r>
            <w:r w:rsidR="008C357F">
              <w:rPr>
                <w:rFonts w:ascii="Tahoma" w:hAnsi="Tahoma"/>
                <w:sz w:val="20"/>
                <w:szCs w:val="20"/>
                <w:lang w:eastAsia="en-US"/>
              </w:rPr>
              <w:t>jony na papierze samokopiującym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 2 egz. oryginał i kopia.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17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TYP-510-1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Umowa o dzieło, 10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0 kartkowy, klejony na papierze samokopiującym w 2 egz. oryginał i kopia koloru białego.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12</w:t>
            </w:r>
          </w:p>
        </w:tc>
      </w:tr>
      <w:tr w:rsidR="002F4A29" w:rsidTr="008C357F">
        <w:trPr>
          <w:cantSplit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Ms-17a/18a/19a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Spis i opis rzeczy,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50 kartkowy, klejony na papierze samokopiującym  w 2 egz. oryginał i kopia.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9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BE43C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Knsg-7a/02</w:t>
            </w:r>
            <w:r w:rsidR="00785C15">
              <w:rPr>
                <w:rFonts w:ascii="Tahoma" w:hAnsi="Tahoma"/>
                <w:sz w:val="20"/>
                <w:szCs w:val="20"/>
                <w:lang w:eastAsia="en-US"/>
              </w:rPr>
              <w:t xml:space="preserve"> Wykaz Nr…przesyłek nadanych,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50 kartkowy, kle</w:t>
            </w:r>
            <w:r w:rsidR="00BE43CA">
              <w:rPr>
                <w:rFonts w:ascii="Tahoma" w:hAnsi="Tahoma"/>
                <w:sz w:val="20"/>
                <w:szCs w:val="20"/>
                <w:lang w:eastAsia="en-US"/>
              </w:rPr>
              <w:t>jony na papierze samokopiującym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 2 egz. oryginał i kopia.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40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BE43C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F33D57">
              <w:rPr>
                <w:rFonts w:ascii="Tahoma" w:hAnsi="Tahoma"/>
                <w:bCs/>
                <w:sz w:val="20"/>
                <w:szCs w:val="20"/>
                <w:lang w:eastAsia="en-US"/>
              </w:rPr>
              <w:t>Pocztowa książka nadawcza</w:t>
            </w:r>
            <w:r w:rsidR="00BE43CA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50 kartkowy, klejony na  papierze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samokopiującym w 2 egz. oryginał i kopia,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druk jednostronny.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Pr="00F33D57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Ms-17a/18a/19a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Spis i opis rzeczy,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50 kartkowy, klejony na papierze samokopiującym  w 2 egz. oryginał i kopia.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</w:tr>
    </w:tbl>
    <w:p w:rsidR="007F7391" w:rsidRDefault="007F7391" w:rsidP="007F7391">
      <w:pPr>
        <w:widowControl/>
        <w:suppressAutoHyphens w:val="0"/>
        <w:spacing w:before="240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CZĘŚĆ III</w:t>
      </w:r>
      <w:r w:rsidR="00EB5FEF">
        <w:rPr>
          <w:rFonts w:ascii="Tahoma" w:hAnsi="Tahoma"/>
          <w:b/>
          <w:u w:val="single"/>
        </w:rPr>
        <w:t xml:space="preserve"> </w:t>
      </w:r>
      <w:r>
        <w:rPr>
          <w:rFonts w:ascii="Tahoma" w:hAnsi="Tahoma"/>
          <w:b/>
          <w:u w:val="single"/>
        </w:rPr>
        <w:t xml:space="preserve">- POZOSTAŁE </w:t>
      </w:r>
      <w:r w:rsidR="00EB5FEF">
        <w:rPr>
          <w:rFonts w:ascii="Tahoma" w:hAnsi="Tahoma"/>
          <w:b/>
          <w:u w:val="single"/>
        </w:rPr>
        <w:t>FORMULARZE-TECZKI  I OKŁADKI, WG WZORU.</w:t>
      </w:r>
      <w:r>
        <w:rPr>
          <w:rFonts w:ascii="Tahoma" w:hAnsi="Tahoma"/>
          <w:b/>
          <w:u w:val="single"/>
        </w:rPr>
        <w:t xml:space="preserve"> </w:t>
      </w:r>
    </w:p>
    <w:p w:rsidR="007F7391" w:rsidRPr="004D0776" w:rsidRDefault="007F7391" w:rsidP="007F7391">
      <w:pPr>
        <w:pStyle w:val="Akapitzlist"/>
        <w:numPr>
          <w:ilvl w:val="0"/>
          <w:numId w:val="42"/>
        </w:numPr>
        <w:ind w:left="357" w:hanging="357"/>
        <w:rPr>
          <w:rFonts w:ascii="Tahoma" w:hAnsi="Tahoma"/>
          <w:bCs/>
          <w:sz w:val="22"/>
          <w:szCs w:val="22"/>
          <w:lang w:eastAsia="en-US"/>
        </w:rPr>
      </w:pPr>
      <w:r w:rsidRPr="004D0776">
        <w:rPr>
          <w:rFonts w:ascii="Tahoma" w:hAnsi="Tahoma"/>
          <w:b/>
          <w:sz w:val="22"/>
          <w:szCs w:val="22"/>
        </w:rPr>
        <w:t>Poz</w:t>
      </w:r>
      <w:r w:rsidR="002B4E19">
        <w:rPr>
          <w:rFonts w:ascii="Tahoma" w:hAnsi="Tahoma"/>
          <w:b/>
          <w:sz w:val="22"/>
          <w:szCs w:val="22"/>
        </w:rPr>
        <w:t>ostałe formularze – teczki cało</w:t>
      </w:r>
      <w:r w:rsidRPr="004D0776">
        <w:rPr>
          <w:rFonts w:ascii="Tahoma" w:hAnsi="Tahoma"/>
          <w:b/>
          <w:sz w:val="22"/>
          <w:szCs w:val="22"/>
        </w:rPr>
        <w:t>płócienne</w:t>
      </w:r>
      <w:r w:rsidRPr="004D0776">
        <w:rPr>
          <w:rFonts w:ascii="Tahoma" w:hAnsi="Tahoma"/>
          <w:bCs/>
          <w:sz w:val="22"/>
          <w:szCs w:val="22"/>
          <w:lang w:eastAsia="en-US"/>
        </w:rPr>
        <w:t xml:space="preserve">.                                                     </w:t>
      </w: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6803"/>
        <w:gridCol w:w="794"/>
        <w:gridCol w:w="1361"/>
        <w:gridCol w:w="964"/>
      </w:tblGrid>
      <w:tr w:rsidR="002F4A29" w:rsidTr="00785C15">
        <w:trPr>
          <w:trHeight w:val="39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Pr="00886F5C" w:rsidRDefault="002F4A29" w:rsidP="007F7391">
            <w:pPr>
              <w:pStyle w:val="Zawartotabeli"/>
              <w:spacing w:after="0" w:line="220" w:lineRule="atLeast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Pr="00886F5C" w:rsidRDefault="002F4A29" w:rsidP="007F739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Pr="00886F5C" w:rsidRDefault="002F4A29" w:rsidP="007F7391">
            <w:pPr>
              <w:pStyle w:val="Zawartotabeli"/>
              <w:spacing w:after="0" w:line="220" w:lineRule="atLeast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Pr="00886F5C" w:rsidRDefault="002F4A29" w:rsidP="00785C15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Format /</w:t>
            </w:r>
            <w:r w:rsidRPr="00886F5C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układ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29" w:rsidRPr="00886F5C" w:rsidRDefault="002F4A29" w:rsidP="007F739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Ilość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Pr="00886F5C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Pr="00886F5C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Pr="00886F5C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Pr="00886F5C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29" w:rsidRPr="00886F5C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886F5C"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B4E1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Okładka (akta osobowe), oprawa twarda całopłócienna koloru zielonego 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z napisem i godłem na okładce, grzbiet szer. 6cm, zakładka 6cm, wewnątrz teczki 3 skrzydełka w środku oklejone płótnem wysokość 4cm, odległość między zakładkami: od zgięcia okładki do 1 zakładki - 0,5cm, między 1 i 2 zakładką - 2cm, między 2 i 3 zakładką – 3,5cm, zakładka 1,2,3 dziurkowane z kompletem wąsów metalowych o długości 11cm, a po rozłożeniu wąsów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>o długości 20cm.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Pr="00313D1C" w:rsidRDefault="002F4A29" w:rsidP="007F739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Pr="00313D1C" w:rsidRDefault="002F4A29" w:rsidP="007F739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580x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310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  <w:tr w:rsidR="002F4A29" w:rsidTr="00785C1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Pr="00A6651B" w:rsidRDefault="002B4E1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A6651B">
              <w:rPr>
                <w:rFonts w:ascii="Tahoma" w:hAnsi="Tahoma"/>
                <w:sz w:val="20"/>
                <w:szCs w:val="20"/>
                <w:lang w:eastAsia="en-US"/>
              </w:rPr>
              <w:t xml:space="preserve">Teczka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akt postepowań sprawdzających całopłócienna koloru  popielatego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z wytłoczonym napisem na okładce i grzbiecie koloru czarnego, grzbiet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szer. 3cm,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1 skrzydełko w środku szer. 3cm oklejone płótnem, dziurkowane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z kompletem wąsów.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Pr="00313D1C" w:rsidRDefault="002F4A29" w:rsidP="007F739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Pr="00313D1C" w:rsidRDefault="002F4A29" w:rsidP="007F739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315x470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8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</w:tbl>
    <w:p w:rsidR="007F7391" w:rsidRDefault="007F7391" w:rsidP="007F7391">
      <w:pPr>
        <w:spacing w:before="240"/>
        <w:rPr>
          <w:rFonts w:ascii="Tahoma" w:hAnsi="Tahoma"/>
          <w:b/>
          <w:bCs/>
          <w:sz w:val="22"/>
          <w:szCs w:val="22"/>
        </w:rPr>
      </w:pPr>
      <w:r w:rsidRPr="004D0776">
        <w:rPr>
          <w:rFonts w:ascii="Tahoma" w:hAnsi="Tahoma"/>
          <w:b/>
          <w:sz w:val="22"/>
          <w:szCs w:val="22"/>
        </w:rPr>
        <w:t>2</w:t>
      </w:r>
      <w:r>
        <w:rPr>
          <w:rFonts w:ascii="Tahoma" w:hAnsi="Tahoma"/>
          <w:b/>
          <w:bCs/>
          <w:sz w:val="22"/>
          <w:szCs w:val="22"/>
        </w:rPr>
        <w:t>.  Pozostałe formularze-różne teczki i okładki - luzem. *</w:t>
      </w: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6803"/>
        <w:gridCol w:w="794"/>
        <w:gridCol w:w="1361"/>
        <w:gridCol w:w="964"/>
      </w:tblGrid>
      <w:tr w:rsidR="002F4A29" w:rsidTr="008C357F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Ms-49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Akta dochodzenia śledztwa-kontrolne (skoroszyt) z  wąsami metalowymi, 1-sza strona druk 1-stronny koloru czarnego. Wymiary po rozłożeniu      (13 razy bigowan</w:t>
            </w:r>
            <w:r w:rsidR="008C357F">
              <w:rPr>
                <w:rFonts w:ascii="Tahoma" w:hAnsi="Tahoma"/>
                <w:sz w:val="20"/>
                <w:szCs w:val="20"/>
                <w:lang w:eastAsia="en-US"/>
              </w:rPr>
              <w:t xml:space="preserve">e, dziurkowane). Karton biały,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III-250 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</w:t>
            </w:r>
            <w:r w:rsidR="00E56FD5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</w:tr>
      <w:tr w:rsidR="002F4A29" w:rsidTr="008C357F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Ms-49a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Akta dochodzenia śledztwa-kontrolne (skoroszyt) z wąsami  metalowymi, 1-sza strona druk 1-stronny  koloru zielonego. Wymiary po rozłożeniu  (13 razy bigowan</w:t>
            </w:r>
            <w:r w:rsidR="008C357F">
              <w:rPr>
                <w:rFonts w:ascii="Tahoma" w:hAnsi="Tahoma"/>
                <w:sz w:val="20"/>
                <w:szCs w:val="20"/>
                <w:lang w:eastAsia="en-US"/>
              </w:rPr>
              <w:t xml:space="preserve">e, dziurkowane). Karton biały,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kl. III-250g.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600</w:t>
            </w:r>
          </w:p>
        </w:tc>
      </w:tr>
      <w:tr w:rsidR="002F4A29" w:rsidTr="008C357F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BE0B58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Teczka akt cudzoziemca, grzbiet 9 razy bigowany składany harmonijkowo </w:t>
            </w:r>
            <w:r w:rsidR="00BE0B58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w 3 zakładki, 1-sza strona druk 1-stronny koloru czarn</w:t>
            </w:r>
            <w:r w:rsidR="008C357F">
              <w:rPr>
                <w:rFonts w:ascii="Tahoma" w:hAnsi="Tahoma"/>
                <w:sz w:val="20"/>
                <w:szCs w:val="20"/>
                <w:lang w:eastAsia="en-US"/>
              </w:rPr>
              <w:t xml:space="preserve">ego 2,3 i 4 vakat, dziurkowane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z kompletem wąsów plastikowych</w:t>
            </w:r>
            <w:r w:rsidR="00BE0B58">
              <w:rPr>
                <w:rFonts w:ascii="Tahoma" w:hAnsi="Tahoma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Karton  biały, kl. III-250 g. </w:t>
            </w:r>
            <w:r w:rsidR="00BE0B58">
              <w:rPr>
                <w:rFonts w:ascii="Tahoma" w:hAnsi="Tahoma"/>
                <w:sz w:val="20"/>
                <w:szCs w:val="20"/>
                <w:lang w:eastAsia="en-US"/>
              </w:rPr>
              <w:t>Wymiary podane po rozłożeniu.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</w:tr>
      <w:tr w:rsidR="002F4A29" w:rsidTr="008C357F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2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BE0B5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Teczka spraw operacyjnego rozpracowania,  grzbiet 9 razy bigowany składany harmonijkowo w trzy zakładki, 1-sza strona druk 1-stronny koloru czarnego 2,3 i 4 vakat, dziurkowane z kompletem wąsów plastikowych. </w:t>
            </w:r>
            <w:bookmarkStart w:id="0" w:name="_GoBack"/>
            <w:bookmarkEnd w:id="0"/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Karton biały kl. III-250 g. </w:t>
            </w:r>
            <w:r w:rsidR="00BE0B58">
              <w:rPr>
                <w:rFonts w:ascii="Tahoma" w:hAnsi="Tahoma"/>
                <w:sz w:val="20"/>
                <w:szCs w:val="20"/>
                <w:lang w:eastAsia="en-US"/>
              </w:rPr>
              <w:t>Wymiary podane po rozłożeniu.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25</w:t>
            </w:r>
          </w:p>
        </w:tc>
      </w:tr>
    </w:tbl>
    <w:p w:rsidR="007F7391" w:rsidRPr="00F704A1" w:rsidRDefault="007F7391" w:rsidP="007F7391">
      <w:pPr>
        <w:spacing w:before="240"/>
        <w:rPr>
          <w:rFonts w:ascii="Tahoma" w:hAnsi="Tahoma"/>
          <w:b/>
          <w:bCs/>
        </w:rPr>
      </w:pPr>
      <w:r>
        <w:rPr>
          <w:rFonts w:ascii="Tahoma" w:hAnsi="Tahoma"/>
          <w:b/>
          <w:bCs/>
          <w:u w:val="single"/>
        </w:rPr>
        <w:t>CZĘŚĆ IV</w:t>
      </w:r>
      <w:r w:rsidR="00EB5FEF">
        <w:rPr>
          <w:rFonts w:ascii="Tahoma" w:hAnsi="Tahoma"/>
          <w:b/>
          <w:bCs/>
          <w:u w:val="single"/>
        </w:rPr>
        <w:t xml:space="preserve"> </w:t>
      </w:r>
      <w:r>
        <w:rPr>
          <w:rFonts w:ascii="Tahoma" w:hAnsi="Tahoma"/>
          <w:b/>
          <w:bCs/>
          <w:u w:val="single"/>
        </w:rPr>
        <w:t>-</w:t>
      </w:r>
      <w:r w:rsidR="00EB5FEF">
        <w:rPr>
          <w:rFonts w:ascii="Tahoma" w:hAnsi="Tahoma"/>
          <w:b/>
          <w:bCs/>
          <w:u w:val="single"/>
        </w:rPr>
        <w:t xml:space="preserve"> TARCZE I FIGURY STRZELNICZE, W</w:t>
      </w:r>
      <w:r>
        <w:rPr>
          <w:rFonts w:ascii="Tahoma" w:hAnsi="Tahoma"/>
          <w:b/>
          <w:bCs/>
          <w:u w:val="single"/>
        </w:rPr>
        <w:t>G WZORU.</w:t>
      </w:r>
    </w:p>
    <w:p w:rsidR="007F7391" w:rsidRDefault="007F7391" w:rsidP="007F7391">
      <w:p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TARCZE i FIGURY STRZELNICZE - druk jednostronny luzem. *</w:t>
      </w:r>
      <w:r>
        <w:rPr>
          <w:rFonts w:ascii="Tahoma" w:hAnsi="Tahoma"/>
          <w:b/>
          <w:bCs/>
          <w:sz w:val="22"/>
          <w:szCs w:val="22"/>
        </w:rPr>
        <w:tab/>
      </w:r>
    </w:p>
    <w:tbl>
      <w:tblPr>
        <w:tblW w:w="10517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6803"/>
        <w:gridCol w:w="794"/>
        <w:gridCol w:w="1361"/>
        <w:gridCol w:w="964"/>
      </w:tblGrid>
      <w:tr w:rsidR="002F4A29" w:rsidTr="00E56FD5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Pr="004D0776" w:rsidRDefault="002F4A29" w:rsidP="007F739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Pr="004D0776" w:rsidRDefault="002F4A29" w:rsidP="007F739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4A29" w:rsidRPr="004D0776" w:rsidRDefault="002F4A29" w:rsidP="007F7391">
            <w:pPr>
              <w:pStyle w:val="Zawartotabeli"/>
              <w:spacing w:after="0" w:line="22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Pr="004D0776" w:rsidRDefault="002F4A29" w:rsidP="00E56FD5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Format /</w:t>
            </w: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układ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29" w:rsidRPr="004D0776" w:rsidRDefault="002F4A29" w:rsidP="007F739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Ilość</w:t>
            </w:r>
          </w:p>
        </w:tc>
      </w:tr>
      <w:tr w:rsidR="002F4A29" w:rsidTr="00E56FD5">
        <w:trPr>
          <w:trHeight w:val="238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Pr="004D0776" w:rsidRDefault="002F4A29" w:rsidP="007F7391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Pr="004D0776" w:rsidRDefault="002F4A29" w:rsidP="007F7391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4A29" w:rsidRPr="004D0776" w:rsidRDefault="002F4A29" w:rsidP="00E56FD5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Pr="004D0776" w:rsidRDefault="002F4A29" w:rsidP="00E56FD5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29" w:rsidRPr="004D0776" w:rsidRDefault="002F4A29" w:rsidP="00E56FD5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D0776"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1, kolory zielony i biały, papier offsetowy kl. II-90g.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400x500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(TS-4 ),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kolory biały i czarny, papier offsetowy </w:t>
            </w:r>
            <w:r w:rsidR="00E56FD5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II-90g.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580x480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3, kolory biały i czarny,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papier offsetowy kl. II-90g.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990x590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(TS-9 francuz) postać biała, 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kolory biały i czarny, papier offsetowy kl. II-90g.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685x490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3000</w:t>
            </w:r>
          </w:p>
          <w:p w:rsidR="002F4A29" w:rsidRPr="00C70DFE" w:rsidRDefault="002F4A29" w:rsidP="007F739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(TS-10 francuz)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postać czarna, kolory biały i czarny, papier offsetowy kl. II-90g.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685x490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29" w:rsidRPr="00C70DFE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TWS-1 – przedstawia pełnowymiarową sylwetkę człowieka, kolory biały i czarny, papier offsetowy kl. II-80g.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E56FD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ecka TWS-1T, przedstawia pełnowymiarową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sylwetkę człowieka, kolory szary, czarny,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biały, papier offsetowy 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TWS-3, figury geometryczne kształty FBI TWS-3, kolory zielony, żółty, niebieski, czerwony, kremowy, szary, papier offsetowy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>kl. II-80g.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lecka KAT, figury geometryczne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 kolorach czarn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y, popielaty, papier offsetowy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 II-80g.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strzelecka RS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-Training, figury geometryczne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w kolorach  czerwony, niebieski i żółty, papier offsetowy kl. II-80g.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500x700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E56FD5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strzelecka Bunkier</w:t>
            </w:r>
            <w:r w:rsidR="002F4A2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kółka w kolorze czarnym, papier offsetowy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2F4A29">
              <w:rPr>
                <w:rFonts w:ascii="Tahoma" w:hAnsi="Tahoma"/>
                <w:bCs/>
                <w:sz w:val="20"/>
                <w:szCs w:val="20"/>
                <w:lang w:eastAsia="en-US"/>
              </w:rPr>
              <w:t>kl. II-80g.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 strz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elecka Thug, postać przestępcy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z pistoletem, kolory popielaty 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i niebieski, papier offsetowy kl. II-80g.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strzelecka zakładnik, postać dwóch mężczyzn, kolory popiel i khaki, papier offsetowy kl. II-80g.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490x680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napastnik, postać mężczyzny, kolory khaki, papier offsetowy kl. II-80g.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490x680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strzele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cka LIVE_ARMA, postać sylwetki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z organami, kolorow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e trójkąty, kwadraty oraz koła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z literami i cyframi, papier offsetowy kl. II-80g.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</w:t>
            </w:r>
            <w:r w:rsidR="00E56FD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RS-PEGI 18, sylwetka człowieka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z widocznymi ludzkimi organami, kolory czerwony, popiel, brązowy, papier offsetowy kl. II-80g.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</w:tr>
      <w:tr w:rsidR="002F4A29" w:rsidTr="00E56FD5">
        <w:trPr>
          <w:trHeight w:val="437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numPr>
                <w:ilvl w:val="0"/>
                <w:numId w:val="33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kartonowa IPSC duża brązowa, wersja Competition.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F4A29" w:rsidRDefault="002F4A29" w:rsidP="007F739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580x460 mm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29" w:rsidRPr="00C70DFE" w:rsidRDefault="002F4A29" w:rsidP="007F739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Pr="00C70DFE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</w:tr>
    </w:tbl>
    <w:p w:rsidR="002B301E" w:rsidRDefault="002B301E" w:rsidP="002B301E">
      <w:pPr>
        <w:spacing w:after="0" w:line="140" w:lineRule="atLeast"/>
      </w:pPr>
    </w:p>
    <w:p w:rsidR="002B301E" w:rsidRPr="002B301E" w:rsidRDefault="002B301E" w:rsidP="002B301E">
      <w:pPr>
        <w:spacing w:after="0" w:line="140" w:lineRule="atLeast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* Istnieje możliwość udostępnienia wzorów druków</w:t>
      </w:r>
      <w:r w:rsidRPr="002B301E">
        <w:rPr>
          <w:rFonts w:ascii="Tahoma" w:hAnsi="Tahoma"/>
          <w:bCs/>
          <w:sz w:val="22"/>
          <w:szCs w:val="22"/>
        </w:rPr>
        <w:t xml:space="preserve"> pocztą elektroniczną.   </w:t>
      </w:r>
    </w:p>
    <w:p w:rsidR="002B301E" w:rsidRDefault="002B301E" w:rsidP="002B301E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</w:t>
      </w:r>
    </w:p>
    <w:p w:rsidR="002B301E" w:rsidRDefault="002B301E"/>
    <w:sectPr w:rsidR="002B301E" w:rsidSect="007F7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E5"/>
    <w:multiLevelType w:val="multilevel"/>
    <w:tmpl w:val="01649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2269C8"/>
    <w:multiLevelType w:val="hybridMultilevel"/>
    <w:tmpl w:val="6E66B0DC"/>
    <w:lvl w:ilvl="0" w:tplc="D7F45F6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4C5"/>
    <w:multiLevelType w:val="hybridMultilevel"/>
    <w:tmpl w:val="731697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B2AC4"/>
    <w:multiLevelType w:val="hybridMultilevel"/>
    <w:tmpl w:val="6A4A1B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33D02"/>
    <w:multiLevelType w:val="hybridMultilevel"/>
    <w:tmpl w:val="6574887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5D7A"/>
    <w:multiLevelType w:val="hybridMultilevel"/>
    <w:tmpl w:val="D7FA4CE4"/>
    <w:lvl w:ilvl="0" w:tplc="5D44657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ACA"/>
    <w:multiLevelType w:val="hybridMultilevel"/>
    <w:tmpl w:val="5CB8582A"/>
    <w:lvl w:ilvl="0" w:tplc="66FAE58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31B3B"/>
    <w:multiLevelType w:val="hybridMultilevel"/>
    <w:tmpl w:val="46E413C0"/>
    <w:lvl w:ilvl="0" w:tplc="2D4C476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78B6"/>
    <w:multiLevelType w:val="hybridMultilevel"/>
    <w:tmpl w:val="84FA032C"/>
    <w:lvl w:ilvl="0" w:tplc="E65881DE">
      <w:start w:val="1"/>
      <w:numFmt w:val="decimal"/>
      <w:lvlText w:val="%1."/>
      <w:lvlJc w:val="right"/>
      <w:pPr>
        <w:ind w:left="646" w:hanging="362"/>
      </w:pPr>
      <w:rPr>
        <w:rFonts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1E89"/>
    <w:multiLevelType w:val="hybridMultilevel"/>
    <w:tmpl w:val="313AE94E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9F5"/>
    <w:multiLevelType w:val="hybridMultilevel"/>
    <w:tmpl w:val="EF10FEB4"/>
    <w:lvl w:ilvl="0" w:tplc="F65A5CF8">
      <w:start w:val="1"/>
      <w:numFmt w:val="decimal"/>
      <w:lvlText w:val="%1."/>
      <w:lvlJc w:val="right"/>
      <w:pPr>
        <w:ind w:left="646" w:hanging="362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0912"/>
    <w:multiLevelType w:val="hybridMultilevel"/>
    <w:tmpl w:val="3A08A70A"/>
    <w:lvl w:ilvl="0" w:tplc="0D4C7AAA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57B92"/>
    <w:multiLevelType w:val="hybridMultilevel"/>
    <w:tmpl w:val="B0B213AA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446BC"/>
    <w:multiLevelType w:val="hybridMultilevel"/>
    <w:tmpl w:val="DF5EA54C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77479"/>
    <w:multiLevelType w:val="hybridMultilevel"/>
    <w:tmpl w:val="307A3A5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968"/>
    <w:multiLevelType w:val="multilevel"/>
    <w:tmpl w:val="21FAD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140299C"/>
    <w:multiLevelType w:val="hybridMultilevel"/>
    <w:tmpl w:val="190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61B0"/>
    <w:multiLevelType w:val="hybridMultilevel"/>
    <w:tmpl w:val="E9FE5E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F406B"/>
    <w:multiLevelType w:val="hybridMultilevel"/>
    <w:tmpl w:val="0F42DB60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F0968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C6B0D"/>
    <w:multiLevelType w:val="hybridMultilevel"/>
    <w:tmpl w:val="29FAC632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B3130"/>
    <w:multiLevelType w:val="hybridMultilevel"/>
    <w:tmpl w:val="2978550A"/>
    <w:lvl w:ilvl="0" w:tplc="3342D58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12035"/>
    <w:multiLevelType w:val="hybridMultilevel"/>
    <w:tmpl w:val="C3E6EC16"/>
    <w:lvl w:ilvl="0" w:tplc="88F83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811BD"/>
    <w:multiLevelType w:val="hybridMultilevel"/>
    <w:tmpl w:val="752813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A7D20"/>
    <w:multiLevelType w:val="hybridMultilevel"/>
    <w:tmpl w:val="00BA4E48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022AD2"/>
    <w:multiLevelType w:val="hybridMultilevel"/>
    <w:tmpl w:val="8ED40500"/>
    <w:lvl w:ilvl="0" w:tplc="7E54DC64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19DB"/>
    <w:multiLevelType w:val="hybridMultilevel"/>
    <w:tmpl w:val="E4623440"/>
    <w:lvl w:ilvl="0" w:tplc="BBCE709E">
      <w:start w:val="1"/>
      <w:numFmt w:val="decimal"/>
      <w:lvlText w:val="%1."/>
      <w:lvlJc w:val="right"/>
      <w:pPr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20911"/>
    <w:multiLevelType w:val="hybridMultilevel"/>
    <w:tmpl w:val="01A68E4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F1F9C"/>
    <w:multiLevelType w:val="hybridMultilevel"/>
    <w:tmpl w:val="C7F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E059C"/>
    <w:multiLevelType w:val="hybridMultilevel"/>
    <w:tmpl w:val="9D986598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3C481B"/>
    <w:multiLevelType w:val="hybridMultilevel"/>
    <w:tmpl w:val="ECD2F8F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B6E6D"/>
    <w:multiLevelType w:val="hybridMultilevel"/>
    <w:tmpl w:val="4C2EF51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E0546A"/>
    <w:multiLevelType w:val="hybridMultilevel"/>
    <w:tmpl w:val="53EE65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702FE"/>
    <w:multiLevelType w:val="hybridMultilevel"/>
    <w:tmpl w:val="E1480B36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F60B96"/>
    <w:multiLevelType w:val="hybridMultilevel"/>
    <w:tmpl w:val="30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B74A6"/>
    <w:multiLevelType w:val="hybridMultilevel"/>
    <w:tmpl w:val="9A3EB44E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4239A6"/>
    <w:multiLevelType w:val="hybridMultilevel"/>
    <w:tmpl w:val="64600B4E"/>
    <w:lvl w:ilvl="0" w:tplc="7B30758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62D3"/>
    <w:multiLevelType w:val="hybridMultilevel"/>
    <w:tmpl w:val="95FEA7DA"/>
    <w:lvl w:ilvl="0" w:tplc="2362D56E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975FC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676D9"/>
    <w:multiLevelType w:val="hybridMultilevel"/>
    <w:tmpl w:val="6AB287A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A001F5"/>
    <w:multiLevelType w:val="hybridMultilevel"/>
    <w:tmpl w:val="8F8A0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E374B1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5"/>
  </w:num>
  <w:num w:numId="4">
    <w:abstractNumId w:val="19"/>
  </w:num>
  <w:num w:numId="5">
    <w:abstractNumId w:val="29"/>
  </w:num>
  <w:num w:numId="6">
    <w:abstractNumId w:val="8"/>
  </w:num>
  <w:num w:numId="7">
    <w:abstractNumId w:val="15"/>
  </w:num>
  <w:num w:numId="8">
    <w:abstractNumId w:val="22"/>
  </w:num>
  <w:num w:numId="9">
    <w:abstractNumId w:val="28"/>
  </w:num>
  <w:num w:numId="10">
    <w:abstractNumId w:val="27"/>
  </w:num>
  <w:num w:numId="11">
    <w:abstractNumId w:val="6"/>
  </w:num>
  <w:num w:numId="12">
    <w:abstractNumId w:val="20"/>
  </w:num>
  <w:num w:numId="13">
    <w:abstractNumId w:val="31"/>
  </w:num>
  <w:num w:numId="14">
    <w:abstractNumId w:val="11"/>
  </w:num>
  <w:num w:numId="15">
    <w:abstractNumId w:val="12"/>
  </w:num>
  <w:num w:numId="16">
    <w:abstractNumId w:val="5"/>
  </w:num>
  <w:num w:numId="17">
    <w:abstractNumId w:val="33"/>
  </w:num>
  <w:num w:numId="18">
    <w:abstractNumId w:val="10"/>
  </w:num>
  <w:num w:numId="19">
    <w:abstractNumId w:val="26"/>
  </w:num>
  <w:num w:numId="20">
    <w:abstractNumId w:val="37"/>
  </w:num>
  <w:num w:numId="21">
    <w:abstractNumId w:val="1"/>
  </w:num>
  <w:num w:numId="22">
    <w:abstractNumId w:val="17"/>
  </w:num>
  <w:num w:numId="23">
    <w:abstractNumId w:val="4"/>
  </w:num>
  <w:num w:numId="24">
    <w:abstractNumId w:val="40"/>
  </w:num>
  <w:num w:numId="25">
    <w:abstractNumId w:val="34"/>
  </w:num>
  <w:num w:numId="26">
    <w:abstractNumId w:val="14"/>
  </w:num>
  <w:num w:numId="27">
    <w:abstractNumId w:val="25"/>
  </w:num>
  <w:num w:numId="28">
    <w:abstractNumId w:val="21"/>
  </w:num>
  <w:num w:numId="29">
    <w:abstractNumId w:val="13"/>
  </w:num>
  <w:num w:numId="30">
    <w:abstractNumId w:val="30"/>
  </w:num>
  <w:num w:numId="31">
    <w:abstractNumId w:val="36"/>
  </w:num>
  <w:num w:numId="32">
    <w:abstractNumId w:val="41"/>
  </w:num>
  <w:num w:numId="33">
    <w:abstractNumId w:val="38"/>
  </w:num>
  <w:num w:numId="34">
    <w:abstractNumId w:val="42"/>
  </w:num>
  <w:num w:numId="35">
    <w:abstractNumId w:val="39"/>
  </w:num>
  <w:num w:numId="36">
    <w:abstractNumId w:val="9"/>
  </w:num>
  <w:num w:numId="37">
    <w:abstractNumId w:val="2"/>
  </w:num>
  <w:num w:numId="38">
    <w:abstractNumId w:val="18"/>
  </w:num>
  <w:num w:numId="39">
    <w:abstractNumId w:val="24"/>
  </w:num>
  <w:num w:numId="40">
    <w:abstractNumId w:val="32"/>
  </w:num>
  <w:num w:numId="41">
    <w:abstractNumId w:val="3"/>
  </w:num>
  <w:num w:numId="42">
    <w:abstractNumId w:val="2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91"/>
    <w:rsid w:val="00230223"/>
    <w:rsid w:val="002B0D86"/>
    <w:rsid w:val="002B301E"/>
    <w:rsid w:val="002B4E19"/>
    <w:rsid w:val="002F4A29"/>
    <w:rsid w:val="005F50ED"/>
    <w:rsid w:val="006345B9"/>
    <w:rsid w:val="00642140"/>
    <w:rsid w:val="006C52D2"/>
    <w:rsid w:val="00754FEB"/>
    <w:rsid w:val="00785C15"/>
    <w:rsid w:val="007F6BE9"/>
    <w:rsid w:val="007F7391"/>
    <w:rsid w:val="008C357F"/>
    <w:rsid w:val="009559CC"/>
    <w:rsid w:val="00A73622"/>
    <w:rsid w:val="00B4550A"/>
    <w:rsid w:val="00B9079C"/>
    <w:rsid w:val="00BE0B58"/>
    <w:rsid w:val="00BE43CA"/>
    <w:rsid w:val="00E56FD5"/>
    <w:rsid w:val="00EB5FEF"/>
    <w:rsid w:val="00F53F0E"/>
    <w:rsid w:val="00F7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9ABE"/>
  <w15:chartTrackingRefBased/>
  <w15:docId w15:val="{22278F20-D32D-4495-8F29-B0BBD32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F7391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7F7391"/>
  </w:style>
  <w:style w:type="character" w:customStyle="1" w:styleId="Numerowaniewierszy">
    <w:name w:val="Numerowanie wierszy"/>
    <w:rsid w:val="007F7391"/>
  </w:style>
  <w:style w:type="character" w:customStyle="1" w:styleId="Symbolewypunktowania">
    <w:name w:val="Symbole wypunktowania"/>
    <w:rsid w:val="007F7391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7F7391"/>
  </w:style>
  <w:style w:type="character" w:customStyle="1" w:styleId="Znakiprzypiswkocowych">
    <w:name w:val="Znaki przypisów końcowych"/>
    <w:rsid w:val="007F7391"/>
  </w:style>
  <w:style w:type="character" w:customStyle="1" w:styleId="czeinternetowe">
    <w:name w:val="Łącze internetowe"/>
    <w:rsid w:val="007F7391"/>
    <w:rPr>
      <w:color w:val="000080"/>
      <w:u w:val="single"/>
    </w:rPr>
  </w:style>
  <w:style w:type="character" w:customStyle="1" w:styleId="Odwiedzoneczeinternetowe">
    <w:name w:val="Odwiedzone łącze internetowe"/>
    <w:rsid w:val="007F7391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7F739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7F7391"/>
    <w:pPr>
      <w:spacing w:after="120"/>
    </w:pPr>
  </w:style>
  <w:style w:type="paragraph" w:styleId="Lista">
    <w:name w:val="List"/>
    <w:basedOn w:val="Tretekstu"/>
    <w:rsid w:val="007F7391"/>
  </w:style>
  <w:style w:type="paragraph" w:styleId="Podpis">
    <w:name w:val="Signature"/>
    <w:basedOn w:val="Normalny"/>
    <w:link w:val="PodpisZnak"/>
    <w:rsid w:val="007F7391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7F7391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F7391"/>
    <w:pPr>
      <w:suppressLineNumbers/>
    </w:pPr>
  </w:style>
  <w:style w:type="paragraph" w:customStyle="1" w:styleId="Zawartotabeli">
    <w:name w:val="Zawartość tabeli"/>
    <w:basedOn w:val="Normalny"/>
    <w:rsid w:val="007F7391"/>
    <w:pPr>
      <w:suppressLineNumbers/>
    </w:pPr>
  </w:style>
  <w:style w:type="paragraph" w:customStyle="1" w:styleId="Nagwektabeli">
    <w:name w:val="Nagłówek tabeli"/>
    <w:basedOn w:val="Zawartotabeli"/>
    <w:rsid w:val="007F7391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7F7391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391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39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F7391"/>
    <w:rPr>
      <w:rFonts w:ascii="Times New Roman" w:eastAsia="Arial Unicode MS" w:hAnsi="Times New Roman" w:cs="Tahom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391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39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F7391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391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3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F7391"/>
    <w:rPr>
      <w:rFonts w:ascii="Segoe UI" w:eastAsia="Arial Unicode MS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7391"/>
    <w:pPr>
      <w:ind w:left="720"/>
      <w:contextualSpacing/>
    </w:pPr>
  </w:style>
  <w:style w:type="paragraph" w:customStyle="1" w:styleId="western">
    <w:name w:val="western"/>
    <w:basedOn w:val="Normalny"/>
    <w:rsid w:val="007F7391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391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39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F7391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7391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F7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7391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F7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F7391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7F7391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F7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F7391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73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1FD9-E351-4706-8E20-5ABF97DD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2359</Words>
  <Characters>14158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Sobota Karolina</dc:creator>
  <cp:keywords/>
  <dc:description/>
  <cp:lastModifiedBy>Sobota Karolina</cp:lastModifiedBy>
  <cp:revision>19</cp:revision>
  <dcterms:created xsi:type="dcterms:W3CDTF">2025-03-06T12:12:00Z</dcterms:created>
  <dcterms:modified xsi:type="dcterms:W3CDTF">2025-03-12T11:25:00Z</dcterms:modified>
</cp:coreProperties>
</file>