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2A53F8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D19C3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150C1C">
        <w:rPr>
          <w:b/>
          <w:spacing w:val="-4"/>
          <w:sz w:val="22"/>
          <w:szCs w:val="22"/>
        </w:rPr>
        <w:t>„</w:t>
      </w:r>
      <w:r w:rsidR="00FD5466">
        <w:rPr>
          <w:b/>
          <w:sz w:val="22"/>
          <w:szCs w:val="22"/>
        </w:rPr>
        <w:t>Dostawę</w:t>
      </w:r>
      <w:r w:rsidR="00150C1C" w:rsidRPr="00150C1C">
        <w:rPr>
          <w:b/>
          <w:sz w:val="22"/>
          <w:szCs w:val="22"/>
        </w:rPr>
        <w:t xml:space="preserve"> urządzenia VSC 80i</w:t>
      </w:r>
      <w:r w:rsidR="003A5E82" w:rsidRPr="00150C1C">
        <w:rPr>
          <w:b/>
          <w:spacing w:val="-4"/>
          <w:sz w:val="22"/>
          <w:szCs w:val="22"/>
        </w:rPr>
        <w:t>”</w:t>
      </w:r>
      <w:r w:rsidR="00560ABE">
        <w:rPr>
          <w:b/>
          <w:spacing w:val="-4"/>
          <w:sz w:val="22"/>
          <w:szCs w:val="22"/>
        </w:rPr>
        <w:t>.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7061B8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</w:t>
      </w:r>
      <w:r w:rsidR="00731E29">
        <w:rPr>
          <w:color w:val="auto"/>
          <w:sz w:val="22"/>
          <w:szCs w:val="22"/>
        </w:rPr>
        <w:t>zapytaniu ofertowym</w:t>
      </w:r>
      <w:r w:rsidR="00741803">
        <w:rPr>
          <w:color w:val="auto"/>
          <w:sz w:val="22"/>
          <w:szCs w:val="22"/>
        </w:rPr>
        <w:t xml:space="preserve">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7061B8" w:rsidRDefault="007061B8" w:rsidP="007061B8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6522"/>
        <w:gridCol w:w="848"/>
        <w:gridCol w:w="1553"/>
      </w:tblGrid>
      <w:tr w:rsidR="003A5E82" w:rsidRPr="003A5E82" w:rsidTr="00150C1C">
        <w:tc>
          <w:tcPr>
            <w:tcW w:w="570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Lp.</w:t>
            </w:r>
          </w:p>
        </w:tc>
        <w:tc>
          <w:tcPr>
            <w:tcW w:w="6522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Przedmiot zamówienia</w:t>
            </w:r>
          </w:p>
        </w:tc>
        <w:tc>
          <w:tcPr>
            <w:tcW w:w="848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ilość</w:t>
            </w:r>
          </w:p>
        </w:tc>
        <w:tc>
          <w:tcPr>
            <w:tcW w:w="1553" w:type="dxa"/>
          </w:tcPr>
          <w:p w:rsidR="003A5E82" w:rsidRPr="00957572" w:rsidRDefault="003A5E82" w:rsidP="003A5E82">
            <w:pPr>
              <w:pStyle w:val="Bezodstpw"/>
              <w:jc w:val="center"/>
              <w:rPr>
                <w:b/>
              </w:rPr>
            </w:pPr>
            <w:r w:rsidRPr="00957572">
              <w:rPr>
                <w:b/>
              </w:rPr>
              <w:t>Cena  brutto</w:t>
            </w:r>
          </w:p>
        </w:tc>
      </w:tr>
      <w:tr w:rsidR="003A5E82" w:rsidRPr="003A5E82" w:rsidTr="00150C1C">
        <w:trPr>
          <w:trHeight w:val="828"/>
        </w:trPr>
        <w:tc>
          <w:tcPr>
            <w:tcW w:w="570" w:type="dxa"/>
            <w:vAlign w:val="center"/>
          </w:tcPr>
          <w:p w:rsidR="003A5E82" w:rsidRPr="007061B8" w:rsidRDefault="003A5E82" w:rsidP="009A371D">
            <w:pPr>
              <w:pStyle w:val="Bezodstpw"/>
            </w:pPr>
            <w:r w:rsidRPr="007061B8">
              <w:t>1.</w:t>
            </w:r>
          </w:p>
        </w:tc>
        <w:tc>
          <w:tcPr>
            <w:tcW w:w="6522" w:type="dxa"/>
            <w:vAlign w:val="center"/>
          </w:tcPr>
          <w:p w:rsidR="003A5E82" w:rsidRPr="00150C1C" w:rsidRDefault="00150C1C" w:rsidP="00150C1C">
            <w:pPr>
              <w:pStyle w:val="Bezodstpw"/>
            </w:pPr>
            <w:r>
              <w:rPr>
                <w:b/>
                <w:bCs/>
              </w:rPr>
              <w:t>U</w:t>
            </w:r>
            <w:r w:rsidRPr="00150C1C">
              <w:rPr>
                <w:b/>
                <w:bCs/>
              </w:rPr>
              <w:t>rządzeni</w:t>
            </w:r>
            <w:r>
              <w:rPr>
                <w:b/>
                <w:bCs/>
              </w:rPr>
              <w:t>e</w:t>
            </w:r>
            <w:r w:rsidRPr="00150C1C">
              <w:rPr>
                <w:b/>
                <w:bCs/>
              </w:rPr>
              <w:t xml:space="preserve"> do kontroli autentyczności dokumentów </w:t>
            </w:r>
            <w:r>
              <w:rPr>
                <w:b/>
                <w:bCs/>
              </w:rPr>
              <w:t>VSC 80i</w:t>
            </w:r>
          </w:p>
        </w:tc>
        <w:tc>
          <w:tcPr>
            <w:tcW w:w="848" w:type="dxa"/>
            <w:vAlign w:val="center"/>
          </w:tcPr>
          <w:p w:rsidR="003A5E82" w:rsidRPr="00150C1C" w:rsidRDefault="00A33CF9" w:rsidP="009A371D">
            <w:pPr>
              <w:pStyle w:val="Bezodstpw"/>
            </w:pPr>
            <w:r>
              <w:t>1 kpl</w:t>
            </w:r>
            <w:r w:rsidR="003A5E82" w:rsidRPr="00150C1C">
              <w:t>.</w:t>
            </w:r>
          </w:p>
        </w:tc>
        <w:tc>
          <w:tcPr>
            <w:tcW w:w="1553" w:type="dxa"/>
            <w:vAlign w:val="center"/>
          </w:tcPr>
          <w:p w:rsidR="003A5E82" w:rsidRPr="00150C1C" w:rsidRDefault="003A5E82" w:rsidP="009A371D">
            <w:pPr>
              <w:pStyle w:val="Bezodstpw"/>
            </w:pPr>
          </w:p>
        </w:tc>
      </w:tr>
    </w:tbl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na dostarczone</w:t>
      </w:r>
      <w:r w:rsidR="002361F7">
        <w:rPr>
          <w:sz w:val="22"/>
          <w:szCs w:val="22"/>
        </w:rPr>
        <w:t xml:space="preserve"> </w:t>
      </w:r>
      <w:r w:rsidR="00E52DAA">
        <w:rPr>
          <w:sz w:val="22"/>
          <w:szCs w:val="22"/>
        </w:rPr>
        <w:t>urządzenie</w:t>
      </w:r>
      <w:r w:rsidR="002361F7">
        <w:rPr>
          <w:sz w:val="22"/>
          <w:szCs w:val="22"/>
        </w:rPr>
        <w:t xml:space="preserve"> zgodnie z warunkami określonym</w:t>
      </w:r>
      <w:r w:rsidR="00D96D8B">
        <w:rPr>
          <w:sz w:val="22"/>
          <w:szCs w:val="22"/>
        </w:rPr>
        <w:t xml:space="preserve">i w </w:t>
      </w:r>
      <w:r w:rsidR="008131BA">
        <w:rPr>
          <w:sz w:val="22"/>
          <w:szCs w:val="22"/>
        </w:rPr>
        <w:t>zapytaniu ofertowym</w:t>
      </w:r>
      <w:r w:rsidR="00C83523" w:rsidRPr="005E366E">
        <w:rPr>
          <w:sz w:val="22"/>
          <w:szCs w:val="22"/>
        </w:rPr>
        <w:t>.</w:t>
      </w:r>
    </w:p>
    <w:p w:rsidR="00BA2F1A" w:rsidRPr="00BA2F1A" w:rsidRDefault="00336A2F" w:rsidP="00BA2F1A">
      <w:pPr>
        <w:pStyle w:val="Bezodstpw"/>
        <w:spacing w:line="276" w:lineRule="auto"/>
        <w:ind w:left="360"/>
        <w:jc w:val="both"/>
        <w:rPr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BA2F1A" w:rsidRDefault="00BA2F1A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BA2F1A">
        <w:rPr>
          <w:b/>
          <w:sz w:val="22"/>
          <w:szCs w:val="22"/>
        </w:rPr>
        <w:t>Oświadczam/</w:t>
      </w:r>
      <w:r w:rsidRPr="00BA2F1A">
        <w:rPr>
          <w:sz w:val="22"/>
          <w:szCs w:val="22"/>
        </w:rPr>
        <w:t>y, że</w:t>
      </w:r>
      <w:r>
        <w:rPr>
          <w:sz w:val="22"/>
          <w:szCs w:val="22"/>
        </w:rPr>
        <w:t xml:space="preserve"> przedmiot zamówienia zrealizujemy </w:t>
      </w:r>
      <w:r w:rsidRPr="00BA2F1A">
        <w:rPr>
          <w:sz w:val="22"/>
          <w:szCs w:val="22"/>
        </w:rPr>
        <w:t>w terminie do 80 dni kalendarzowych liczonych od daty zawarcia umowy</w:t>
      </w:r>
      <w:r>
        <w:rPr>
          <w:sz w:val="22"/>
          <w:szCs w:val="22"/>
        </w:rPr>
        <w:t>.</w:t>
      </w:r>
    </w:p>
    <w:p w:rsidR="00BA2F1A" w:rsidRPr="00BA2F1A" w:rsidRDefault="00BA2F1A" w:rsidP="00BA2F1A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bookmarkStart w:id="0" w:name="_GoBack"/>
      <w:r w:rsidR="001C7E6F" w:rsidRPr="001C7E6F">
        <w:rPr>
          <w:b/>
          <w:sz w:val="22"/>
          <w:szCs w:val="22"/>
        </w:rPr>
        <w:t>100</w:t>
      </w:r>
      <w:r w:rsidRPr="00741803">
        <w:rPr>
          <w:b/>
          <w:sz w:val="22"/>
          <w:szCs w:val="22"/>
        </w:rPr>
        <w:t xml:space="preserve"> </w:t>
      </w:r>
      <w:bookmarkEnd w:id="0"/>
      <w:r w:rsidRPr="00741803">
        <w:rPr>
          <w:b/>
          <w:sz w:val="22"/>
          <w:szCs w:val="22"/>
        </w:rPr>
        <w:t>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62A2" w:rsidRDefault="00B662A2" w:rsidP="00B662A2">
      <w:pPr>
        <w:pStyle w:val="Akapitzlist"/>
        <w:rPr>
          <w:sz w:val="22"/>
          <w:szCs w:val="22"/>
        </w:rPr>
      </w:pPr>
    </w:p>
    <w:p w:rsidR="00B662A2" w:rsidRPr="00B662A2" w:rsidRDefault="00B662A2" w:rsidP="0049339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62A2" w:rsidRPr="00741803" w:rsidRDefault="00B662A2" w:rsidP="00B662A2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</w:t>
      </w:r>
      <w:r w:rsidRPr="00951D72">
        <w:rPr>
          <w:sz w:val="22"/>
          <w:szCs w:val="22"/>
        </w:rPr>
        <w:lastRenderedPageBreak/>
        <w:t>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E25950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</w:p>
    <w:p w:rsidR="00E25950" w:rsidRDefault="00E25950" w:rsidP="00E25950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       …………………………………………………….</w:t>
      </w:r>
    </w:p>
    <w:p w:rsidR="00E25950" w:rsidRPr="00951D72" w:rsidRDefault="00E25950" w:rsidP="00E25950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150C1C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37" w:rsidRDefault="00506237" w:rsidP="00484640">
      <w:r>
        <w:separator/>
      </w:r>
    </w:p>
  </w:endnote>
  <w:endnote w:type="continuationSeparator" w:id="0">
    <w:p w:rsidR="00506237" w:rsidRDefault="0050623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37" w:rsidRDefault="00506237" w:rsidP="00484640">
      <w:r>
        <w:separator/>
      </w:r>
    </w:p>
  </w:footnote>
  <w:footnote w:type="continuationSeparator" w:id="0">
    <w:p w:rsidR="00506237" w:rsidRDefault="00506237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506237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838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B62E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4AE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0FC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C1C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C7E6F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53F8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55E7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381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646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AF1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353"/>
    <w:rsid w:val="003A2E8A"/>
    <w:rsid w:val="003A30D4"/>
    <w:rsid w:val="003A3D5C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D7500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393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6237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0ABE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28B"/>
    <w:rsid w:val="00595F9A"/>
    <w:rsid w:val="00596FC8"/>
    <w:rsid w:val="00597E27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15F5"/>
    <w:rsid w:val="005C3ABC"/>
    <w:rsid w:val="005C41CD"/>
    <w:rsid w:val="005C4CFF"/>
    <w:rsid w:val="005C768D"/>
    <w:rsid w:val="005C79A2"/>
    <w:rsid w:val="005D0923"/>
    <w:rsid w:val="005D2082"/>
    <w:rsid w:val="005D322E"/>
    <w:rsid w:val="005E06E0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3AEA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3A90"/>
    <w:rsid w:val="006942B1"/>
    <w:rsid w:val="00694A42"/>
    <w:rsid w:val="00696551"/>
    <w:rsid w:val="00696633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61B8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1E29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B7A3D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9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1BA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875B8"/>
    <w:rsid w:val="0089315F"/>
    <w:rsid w:val="008934E6"/>
    <w:rsid w:val="0089438C"/>
    <w:rsid w:val="00896032"/>
    <w:rsid w:val="00896824"/>
    <w:rsid w:val="00896AF2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25C4F"/>
    <w:rsid w:val="00930773"/>
    <w:rsid w:val="00930E55"/>
    <w:rsid w:val="009321A3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2D72"/>
    <w:rsid w:val="0095371B"/>
    <w:rsid w:val="00953FD3"/>
    <w:rsid w:val="0095418E"/>
    <w:rsid w:val="009546C9"/>
    <w:rsid w:val="00954BCE"/>
    <w:rsid w:val="00957572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5583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3CF9"/>
    <w:rsid w:val="00A344ED"/>
    <w:rsid w:val="00A34E59"/>
    <w:rsid w:val="00A34F91"/>
    <w:rsid w:val="00A37524"/>
    <w:rsid w:val="00A3788A"/>
    <w:rsid w:val="00A37FF6"/>
    <w:rsid w:val="00A40FFD"/>
    <w:rsid w:val="00A414B8"/>
    <w:rsid w:val="00A41C0E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0F72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6310"/>
    <w:rsid w:val="00B07340"/>
    <w:rsid w:val="00B14335"/>
    <w:rsid w:val="00B14A6B"/>
    <w:rsid w:val="00B15F47"/>
    <w:rsid w:val="00B1607C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62A2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61B"/>
    <w:rsid w:val="00B91764"/>
    <w:rsid w:val="00B91EB3"/>
    <w:rsid w:val="00B931B0"/>
    <w:rsid w:val="00B9354E"/>
    <w:rsid w:val="00B940E6"/>
    <w:rsid w:val="00B959B3"/>
    <w:rsid w:val="00B95A30"/>
    <w:rsid w:val="00B96962"/>
    <w:rsid w:val="00BA0B9A"/>
    <w:rsid w:val="00BA2F1A"/>
    <w:rsid w:val="00BA5642"/>
    <w:rsid w:val="00BA7B0A"/>
    <w:rsid w:val="00BA7C99"/>
    <w:rsid w:val="00BB08D1"/>
    <w:rsid w:val="00BB0A36"/>
    <w:rsid w:val="00BB193E"/>
    <w:rsid w:val="00BB1A1C"/>
    <w:rsid w:val="00BB2C34"/>
    <w:rsid w:val="00BB2DEF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2740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105B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767D1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6D8B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65E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950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2DA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EA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19C3"/>
    <w:rsid w:val="00FD497F"/>
    <w:rsid w:val="00FD4C1C"/>
    <w:rsid w:val="00FD5466"/>
    <w:rsid w:val="00FD74C6"/>
    <w:rsid w:val="00FE15E4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C0ECF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98F5-A8C2-4880-A9AB-5A3F8FB6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Karaś Marek</cp:lastModifiedBy>
  <cp:revision>9</cp:revision>
  <cp:lastPrinted>2024-01-19T09:34:00Z</cp:lastPrinted>
  <dcterms:created xsi:type="dcterms:W3CDTF">2024-11-27T09:22:00Z</dcterms:created>
  <dcterms:modified xsi:type="dcterms:W3CDTF">2024-12-09T10:09:00Z</dcterms:modified>
</cp:coreProperties>
</file>