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EA7BA0" w:rsidRPr="00B773EF" w:rsidTr="009F6C0D">
        <w:trPr>
          <w:trHeight w:val="906"/>
        </w:trPr>
        <w:tc>
          <w:tcPr>
            <w:tcW w:w="3119" w:type="dxa"/>
            <w:vAlign w:val="center"/>
          </w:tcPr>
          <w:p w:rsidR="00EA7BA0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BIESZCZADZKI ODDZIAŁ</w:t>
            </w:r>
          </w:p>
          <w:p w:rsidR="00EA7BA0" w:rsidRPr="00FF5B7A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EA7BA0" w:rsidRPr="00FF5B7A" w:rsidRDefault="00EA7BA0" w:rsidP="009F6C0D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EA7BA0" w:rsidRPr="00B773EF" w:rsidRDefault="00EA7BA0" w:rsidP="009F6C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7BA0" w:rsidRPr="00B773EF" w:rsidRDefault="00EA7BA0" w:rsidP="009F6C0D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E732874" wp14:editId="32E3DA3C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A7BA0" w:rsidRPr="00B773EF" w:rsidRDefault="00EA7BA0" w:rsidP="009F6C0D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EA7BA0" w:rsidRPr="00FF5B7A" w:rsidRDefault="00EA7BA0" w:rsidP="009F6C0D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EA7BA0" w:rsidRPr="00FF5B7A" w:rsidRDefault="00EA7BA0" w:rsidP="009F6C0D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EA7BA0" w:rsidRPr="00B773EF" w:rsidRDefault="00EA7BA0" w:rsidP="009F6C0D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A7BA0" w:rsidRPr="00B773EF" w:rsidRDefault="00EA7BA0" w:rsidP="009F6C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A7BA0" w:rsidRPr="00B773EF" w:rsidRDefault="00EA7BA0" w:rsidP="009F6C0D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6A37FF72" wp14:editId="014F957B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BA0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Załącznik nr 1 do SIWZ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951D72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4</w:t>
      </w:r>
      <w:r w:rsidRPr="00951D72">
        <w:rPr>
          <w:sz w:val="22"/>
          <w:szCs w:val="22"/>
        </w:rPr>
        <w:t>/</w:t>
      </w:r>
      <w:r>
        <w:rPr>
          <w:sz w:val="22"/>
          <w:szCs w:val="22"/>
        </w:rPr>
        <w:t>SBiON/2019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EA7BA0" w:rsidRPr="003874D7" w:rsidRDefault="00EA7BA0" w:rsidP="00EA7BA0">
      <w:pPr>
        <w:pStyle w:val="Bezodstpw"/>
        <w:jc w:val="center"/>
        <w:rPr>
          <w:b/>
        </w:rPr>
      </w:pPr>
      <w:r>
        <w:rPr>
          <w:b/>
        </w:rPr>
        <w:t xml:space="preserve">FORMULARZ  </w:t>
      </w:r>
      <w:r w:rsidRPr="003874D7">
        <w:rPr>
          <w:b/>
        </w:rPr>
        <w:t>OFERTOWY</w:t>
      </w:r>
    </w:p>
    <w:p w:rsidR="00EA7BA0" w:rsidRPr="00951D72" w:rsidRDefault="00EA7BA0" w:rsidP="00EA7BA0">
      <w:pPr>
        <w:rPr>
          <w:sz w:val="22"/>
          <w:szCs w:val="22"/>
        </w:rPr>
      </w:pPr>
    </w:p>
    <w:p w:rsidR="00EA7BA0" w:rsidRPr="00951D72" w:rsidRDefault="00EA7BA0" w:rsidP="00EA7BA0">
      <w:pPr>
        <w:pStyle w:val="Bezodstpw"/>
        <w:tabs>
          <w:tab w:val="left" w:pos="7610"/>
        </w:tabs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WYKONAWCY:</w:t>
      </w:r>
      <w:r>
        <w:rPr>
          <w:b/>
          <w:sz w:val="22"/>
          <w:szCs w:val="22"/>
        </w:rPr>
        <w:tab/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EA7BA0" w:rsidRPr="00951D72" w:rsidTr="009F6C0D">
        <w:trPr>
          <w:trHeight w:val="674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0" w:rsidRPr="007536D1" w:rsidRDefault="00EA7BA0" w:rsidP="009F6C0D">
            <w:pPr>
              <w:tabs>
                <w:tab w:val="left" w:pos="1388"/>
                <w:tab w:val="left" w:pos="1418"/>
                <w:tab w:val="left" w:pos="7610"/>
              </w:tabs>
              <w:spacing w:before="120" w:line="256" w:lineRule="auto"/>
              <w:ind w:left="80"/>
              <w:rPr>
                <w:b/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  <w:lang w:eastAsia="en-US"/>
              </w:rPr>
              <w:t xml:space="preserve">1. 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  <w:p w:rsidR="00EA7BA0" w:rsidRPr="00951D72" w:rsidRDefault="00EA7BA0" w:rsidP="009F6C0D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EA7BA0" w:rsidRPr="00951D72" w:rsidRDefault="00EA7BA0" w:rsidP="009F6C0D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Osoba/y upoważniona/e do reprezentacji Wykonawcy/ów i podpisująca/e ofertę:</w:t>
            </w:r>
          </w:p>
          <w:p w:rsidR="00EA7BA0" w:rsidRPr="00951D72" w:rsidRDefault="00EA7BA0" w:rsidP="009F6C0D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EA7BA0" w:rsidRPr="00951D72" w:rsidRDefault="00EA7BA0" w:rsidP="009F6C0D">
            <w:pPr>
              <w:spacing w:before="60" w:line="360" w:lineRule="auto"/>
              <w:ind w:left="215" w:hanging="215"/>
              <w:rPr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sz w:val="22"/>
                <w:szCs w:val="22"/>
                <w:u w:val="single"/>
                <w:lang w:eastAsia="en-US"/>
              </w:rPr>
              <w:t>Adres do korespondencji:</w:t>
            </w:r>
          </w:p>
          <w:p w:rsidR="00EA7BA0" w:rsidRPr="00951D72" w:rsidRDefault="00EA7BA0" w:rsidP="009F6C0D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EA7BA0" w:rsidRPr="00951D72" w:rsidRDefault="00EA7BA0" w:rsidP="009F6C0D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fax: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EA7BA0" w:rsidRPr="00951D72" w:rsidRDefault="00EA7BA0" w:rsidP="009F6C0D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</w:tc>
      </w:tr>
    </w:tbl>
    <w:p w:rsidR="00EA7BA0" w:rsidRPr="00EF0CAB" w:rsidRDefault="00EA7BA0" w:rsidP="00EA7BA0">
      <w:pPr>
        <w:spacing w:before="60"/>
        <w:ind w:right="-158"/>
        <w:rPr>
          <w:spacing w:val="-4"/>
          <w:sz w:val="16"/>
          <w:szCs w:val="16"/>
        </w:rPr>
      </w:pPr>
    </w:p>
    <w:p w:rsidR="00EA7BA0" w:rsidRDefault="00EA7BA0" w:rsidP="00EA7BA0">
      <w:pPr>
        <w:spacing w:before="60" w:line="276" w:lineRule="auto"/>
        <w:ind w:left="0" w:right="-158" w:firstLine="360"/>
        <w:rPr>
          <w:b/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W odpowiedzi na ogłoszenie o zamówieniu publicznym </w:t>
      </w:r>
      <w:r>
        <w:rPr>
          <w:spacing w:val="-4"/>
          <w:sz w:val="22"/>
          <w:szCs w:val="22"/>
        </w:rPr>
        <w:t xml:space="preserve">prowadzonym </w:t>
      </w:r>
      <w:r w:rsidRPr="00951D72">
        <w:rPr>
          <w:spacing w:val="-4"/>
          <w:sz w:val="22"/>
          <w:szCs w:val="22"/>
        </w:rPr>
        <w:t>w trybie przetargu nieograniczonego, zamieszczone w Biuletynie Zamówień Publicznych i na stronie internetowej Zamawiającego, zgłasz</w:t>
      </w:r>
      <w:r>
        <w:rPr>
          <w:spacing w:val="-4"/>
          <w:sz w:val="22"/>
          <w:szCs w:val="22"/>
        </w:rPr>
        <w:t>amy przystąpienie do przetargu pn.</w:t>
      </w:r>
      <w:r w:rsidRPr="00951D72">
        <w:rPr>
          <w:spacing w:val="-4"/>
          <w:sz w:val="22"/>
          <w:szCs w:val="22"/>
        </w:rPr>
        <w:t xml:space="preserve">: </w:t>
      </w:r>
      <w:r w:rsidRPr="00951D72">
        <w:rPr>
          <w:b/>
          <w:spacing w:val="-4"/>
          <w:sz w:val="22"/>
          <w:szCs w:val="22"/>
        </w:rPr>
        <w:t>„</w:t>
      </w:r>
      <w:r>
        <w:rPr>
          <w:b/>
          <w:spacing w:val="-4"/>
          <w:sz w:val="22"/>
          <w:szCs w:val="22"/>
        </w:rPr>
        <w:t>Budowa wieży obserwacyjnej w miejscowości Kalwaria Pacławska</w:t>
      </w:r>
      <w:r w:rsidRPr="00951D72">
        <w:rPr>
          <w:b/>
          <w:spacing w:val="-4"/>
          <w:sz w:val="22"/>
          <w:szCs w:val="22"/>
        </w:rPr>
        <w:t>”</w:t>
      </w:r>
    </w:p>
    <w:p w:rsidR="00EA7BA0" w:rsidRPr="00EF0CAB" w:rsidRDefault="00EA7BA0" w:rsidP="00EA7BA0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EA7BA0" w:rsidRPr="00951D72" w:rsidRDefault="00EA7BA0" w:rsidP="00EA7BA0">
      <w:pPr>
        <w:pStyle w:val="Default"/>
        <w:numPr>
          <w:ilvl w:val="0"/>
          <w:numId w:val="1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 przedmiotu zamówienia za cenę ofertową brutto:</w:t>
      </w:r>
    </w:p>
    <w:p w:rsidR="00EA7BA0" w:rsidRPr="00951D72" w:rsidRDefault="00EA7BA0" w:rsidP="00EA7BA0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A7BA0" w:rsidRPr="00951D72" w:rsidTr="009F6C0D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EA7BA0" w:rsidRPr="00951D72" w:rsidRDefault="00EA7BA0" w:rsidP="009F6C0D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A7BA0" w:rsidRPr="00951D72" w:rsidRDefault="00EA7BA0" w:rsidP="009F6C0D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A7BA0" w:rsidRPr="00951D72" w:rsidRDefault="00EA7BA0" w:rsidP="00EA7BA0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EA7BA0" w:rsidRPr="009A371D" w:rsidRDefault="00EA7BA0" w:rsidP="00EA7BA0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Słownie: ……………………………………………………………………………………………….</w:t>
      </w:r>
    </w:p>
    <w:p w:rsidR="00EA7BA0" w:rsidRPr="00EF0CAB" w:rsidRDefault="00EA7BA0" w:rsidP="00EA7BA0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EA7BA0" w:rsidRPr="009A371D" w:rsidRDefault="00EA7BA0" w:rsidP="00EA7BA0">
      <w:pPr>
        <w:pStyle w:val="Bezodstpw"/>
        <w:numPr>
          <w:ilvl w:val="0"/>
          <w:numId w:val="1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 xml:space="preserve">Zobowiązuję/my się </w:t>
      </w:r>
      <w:r w:rsidRPr="009A371D">
        <w:rPr>
          <w:sz w:val="22"/>
          <w:szCs w:val="22"/>
        </w:rPr>
        <w:t>do udzielenia gwarancji na całość wykonanych robót budowlanych</w:t>
      </w:r>
      <w:r>
        <w:rPr>
          <w:sz w:val="22"/>
          <w:szCs w:val="22"/>
        </w:rPr>
        <w:t xml:space="preserve"> wraz             z zamontowanymi instalacjami i urządzeniami</w:t>
      </w:r>
      <w:r w:rsidRPr="009A371D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 </w:t>
      </w:r>
      <w:r w:rsidRPr="009A371D">
        <w:rPr>
          <w:sz w:val="22"/>
          <w:szCs w:val="22"/>
        </w:rPr>
        <w:t xml:space="preserve">okres </w:t>
      </w:r>
      <w:r w:rsidRPr="009A371D">
        <w:rPr>
          <w:b/>
          <w:sz w:val="22"/>
          <w:szCs w:val="22"/>
        </w:rPr>
        <w:t>…….. miesięcy.</w:t>
      </w:r>
    </w:p>
    <w:p w:rsidR="00EA7BA0" w:rsidRPr="009A371D" w:rsidRDefault="00EA7BA0" w:rsidP="00EA7BA0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9A371D">
        <w:rPr>
          <w:sz w:val="22"/>
          <w:szCs w:val="22"/>
        </w:rPr>
        <w:t>Bieg terminu gwarancji rozpoczyna się od dnia</w:t>
      </w:r>
      <w:r w:rsidRPr="009A371D">
        <w:rPr>
          <w:rFonts w:eastAsia="HG Mincho Light J"/>
          <w:sz w:val="22"/>
          <w:szCs w:val="22"/>
        </w:rPr>
        <w:t xml:space="preserve"> dokonania odbioru końcowego robót.</w:t>
      </w:r>
      <w:r w:rsidRPr="009A371D">
        <w:rPr>
          <w:sz w:val="22"/>
          <w:szCs w:val="22"/>
        </w:rPr>
        <w:t xml:space="preserve"> </w:t>
      </w:r>
    </w:p>
    <w:p w:rsidR="00EA7BA0" w:rsidRPr="009A371D" w:rsidRDefault="00EA7BA0" w:rsidP="00EA7BA0">
      <w:pPr>
        <w:pStyle w:val="Bezodstpw"/>
        <w:spacing w:after="60" w:line="276" w:lineRule="auto"/>
        <w:jc w:val="both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 w:rsidRPr="009A371D">
        <w:rPr>
          <w:b/>
          <w:i/>
          <w:sz w:val="22"/>
          <w:szCs w:val="22"/>
          <w:u w:val="single"/>
        </w:rPr>
        <w:t>Okres gwarancji należy określić w granicach</w:t>
      </w:r>
      <w:r w:rsidRPr="009A371D">
        <w:rPr>
          <w:i/>
          <w:sz w:val="22"/>
          <w:szCs w:val="22"/>
          <w:u w:val="single"/>
        </w:rPr>
        <w:t xml:space="preserve"> </w:t>
      </w:r>
      <w:r w:rsidRPr="00A71816">
        <w:rPr>
          <w:b/>
          <w:i/>
          <w:sz w:val="22"/>
          <w:szCs w:val="22"/>
          <w:u w:val="single"/>
        </w:rPr>
        <w:t>od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36 do 72 miesięcy</w:t>
      </w:r>
    </w:p>
    <w:p w:rsidR="00EA7BA0" w:rsidRPr="00EF0CAB" w:rsidRDefault="00EA7BA0" w:rsidP="00EA7BA0">
      <w:pPr>
        <w:spacing w:line="276" w:lineRule="auto"/>
        <w:ind w:left="0" w:firstLine="0"/>
        <w:rPr>
          <w:sz w:val="16"/>
          <w:szCs w:val="16"/>
        </w:rPr>
      </w:pPr>
    </w:p>
    <w:p w:rsidR="00EA7BA0" w:rsidRPr="009A371D" w:rsidRDefault="00EA7BA0" w:rsidP="00EA7BA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że </w:t>
      </w:r>
      <w:r w:rsidRPr="00D44C3B">
        <w:rPr>
          <w:sz w:val="22"/>
          <w:szCs w:val="22"/>
        </w:rPr>
        <w:t>przyjmujemy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 xml:space="preserve">termin płatności faktury VAT/rachunku wynoszący </w:t>
      </w:r>
      <w:r w:rsidRPr="009A371D">
        <w:rPr>
          <w:b/>
          <w:sz w:val="22"/>
          <w:szCs w:val="22"/>
        </w:rPr>
        <w:t xml:space="preserve">30 dni </w:t>
      </w:r>
      <w:r w:rsidRPr="009A371D">
        <w:rPr>
          <w:sz w:val="22"/>
          <w:szCs w:val="22"/>
        </w:rPr>
        <w:t xml:space="preserve">od daty jej otrzymania przez Zamawiającego. </w:t>
      </w:r>
    </w:p>
    <w:p w:rsidR="00EA7BA0" w:rsidRPr="00EF0CAB" w:rsidRDefault="00EA7BA0" w:rsidP="00EA7BA0">
      <w:pPr>
        <w:pStyle w:val="Akapitzlist"/>
        <w:rPr>
          <w:sz w:val="16"/>
          <w:szCs w:val="16"/>
        </w:rPr>
      </w:pPr>
    </w:p>
    <w:p w:rsidR="00EA7BA0" w:rsidRPr="009A371D" w:rsidRDefault="00EA7BA0" w:rsidP="00EA7BA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wykonamy w terminie określonym w SIWZ.</w:t>
      </w:r>
    </w:p>
    <w:p w:rsidR="00EA7BA0" w:rsidRPr="00EF0CAB" w:rsidRDefault="00EA7BA0" w:rsidP="00EA7BA0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EA7BA0" w:rsidRPr="00EF0CAB" w:rsidRDefault="00EA7BA0" w:rsidP="00EA7BA0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 w:rsidRPr="009A371D">
        <w:rPr>
          <w:sz w:val="22"/>
          <w:szCs w:val="22"/>
        </w:rPr>
        <w:t xml:space="preserve"> w cenie naszej oferty zostały uwzględnione wszystkie koszty wykonania  zamówienia.</w:t>
      </w:r>
    </w:p>
    <w:p w:rsidR="00EA7BA0" w:rsidRPr="009A371D" w:rsidRDefault="00EA7BA0" w:rsidP="00EA7BA0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Oświadczam/y, że</w:t>
      </w:r>
      <w:r w:rsidRPr="009A371D">
        <w:rPr>
          <w:sz w:val="22"/>
          <w:szCs w:val="22"/>
        </w:rPr>
        <w:t xml:space="preserve"> uważamy się za związanych niniejszą ofertą przez </w:t>
      </w:r>
      <w:r>
        <w:rPr>
          <w:sz w:val="22"/>
          <w:szCs w:val="22"/>
        </w:rPr>
        <w:t xml:space="preserve">okres </w:t>
      </w:r>
      <w:r w:rsidRPr="009A371D">
        <w:rPr>
          <w:sz w:val="22"/>
          <w:szCs w:val="22"/>
        </w:rPr>
        <w:t>30 dni licząc od upływu terminu składania ofert.</w:t>
      </w:r>
    </w:p>
    <w:p w:rsidR="00EA7BA0" w:rsidRDefault="00EA7BA0" w:rsidP="00EA7BA0">
      <w:pPr>
        <w:pStyle w:val="Bezodstpw"/>
        <w:spacing w:line="276" w:lineRule="auto"/>
        <w:jc w:val="both"/>
        <w:rPr>
          <w:sz w:val="16"/>
          <w:szCs w:val="16"/>
        </w:rPr>
      </w:pPr>
    </w:p>
    <w:p w:rsidR="00EA7BA0" w:rsidRPr="009A371D" w:rsidRDefault="00EA7BA0" w:rsidP="00EA7BA0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że </w:t>
      </w:r>
      <w:r w:rsidRPr="009A371D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EA7BA0" w:rsidRPr="00EF0CAB" w:rsidRDefault="00EA7BA0" w:rsidP="00EA7BA0">
      <w:pPr>
        <w:pStyle w:val="Akapitzlist"/>
        <w:rPr>
          <w:sz w:val="16"/>
          <w:szCs w:val="16"/>
        </w:rPr>
      </w:pPr>
    </w:p>
    <w:p w:rsidR="00EA7BA0" w:rsidRPr="009A371D" w:rsidRDefault="00EA7BA0" w:rsidP="00EA7BA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A371D">
        <w:rPr>
          <w:b/>
          <w:sz w:val="22"/>
          <w:szCs w:val="22"/>
        </w:rPr>
        <w:t>Oświadczamy</w:t>
      </w:r>
      <w:r w:rsidRPr="00D44C3B">
        <w:rPr>
          <w:b/>
          <w:sz w:val="22"/>
          <w:szCs w:val="22"/>
        </w:rPr>
        <w:t>, że</w:t>
      </w:r>
      <w:r w:rsidRPr="009A371D">
        <w:rPr>
          <w:sz w:val="22"/>
          <w:szCs w:val="22"/>
        </w:rPr>
        <w:t xml:space="preserve"> wnieśliśmy wadium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w kwocie:</w:t>
      </w:r>
    </w:p>
    <w:p w:rsidR="00EA7BA0" w:rsidRPr="009A371D" w:rsidRDefault="00EA7BA0" w:rsidP="00EA7BA0">
      <w:pPr>
        <w:pStyle w:val="Akapitzlist"/>
        <w:rPr>
          <w:sz w:val="22"/>
          <w:szCs w:val="22"/>
        </w:rPr>
      </w:pPr>
    </w:p>
    <w:p w:rsidR="00EA7BA0" w:rsidRPr="009A371D" w:rsidRDefault="00EA7BA0" w:rsidP="00EA7BA0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 zł,  w formie ……………………………………………………………...</w:t>
      </w:r>
    </w:p>
    <w:p w:rsidR="00EA7BA0" w:rsidRPr="009A371D" w:rsidRDefault="00EA7BA0" w:rsidP="00EA7BA0">
      <w:pPr>
        <w:pStyle w:val="Akapitzlist"/>
        <w:ind w:left="360"/>
        <w:rPr>
          <w:sz w:val="22"/>
          <w:szCs w:val="22"/>
        </w:rPr>
      </w:pPr>
    </w:p>
    <w:p w:rsidR="00EA7BA0" w:rsidRPr="009A371D" w:rsidRDefault="00EA7BA0" w:rsidP="00EA7BA0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Zwrot wadium prosimy dokonać na nr rachunku ……………………………………………………</w:t>
      </w:r>
    </w:p>
    <w:p w:rsidR="00EA7BA0" w:rsidRPr="00EF0CAB" w:rsidRDefault="00EA7BA0" w:rsidP="00EA7BA0">
      <w:pPr>
        <w:ind w:left="0" w:firstLine="0"/>
        <w:rPr>
          <w:sz w:val="16"/>
          <w:szCs w:val="16"/>
        </w:rPr>
      </w:pPr>
    </w:p>
    <w:p w:rsidR="00EA7BA0" w:rsidRPr="009A371D" w:rsidRDefault="00EA7BA0" w:rsidP="00EA7BA0">
      <w:pPr>
        <w:pStyle w:val="Bezodstpw"/>
        <w:numPr>
          <w:ilvl w:val="0"/>
          <w:numId w:val="1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bCs/>
          <w:sz w:val="22"/>
          <w:szCs w:val="22"/>
        </w:rPr>
        <w:t xml:space="preserve"> na podstawie art. 8 ust. 3 ustawy p.z.p., że</w:t>
      </w:r>
      <w:r>
        <w:rPr>
          <w:bCs/>
          <w:sz w:val="22"/>
          <w:szCs w:val="22"/>
        </w:rPr>
        <w:t>:</w:t>
      </w:r>
      <w:r w:rsidRPr="009A371D">
        <w:rPr>
          <w:bCs/>
          <w:sz w:val="22"/>
          <w:szCs w:val="22"/>
        </w:rPr>
        <w:t xml:space="preserve"> </w:t>
      </w:r>
      <w:r w:rsidRPr="00D44C3B">
        <w:rPr>
          <w:b/>
          <w:bCs/>
          <w:sz w:val="22"/>
          <w:szCs w:val="22"/>
        </w:rPr>
        <w:t>*</w:t>
      </w:r>
    </w:p>
    <w:p w:rsidR="00EA7BA0" w:rsidRPr="009A371D" w:rsidRDefault="00EA7BA0" w:rsidP="00EA7BA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zaznaczyć jedną z możliwych opcji</w:t>
      </w:r>
    </w:p>
    <w:p w:rsidR="00EA7BA0" w:rsidRPr="009A371D" w:rsidRDefault="00EA7BA0" w:rsidP="00EA7BA0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AD20B8">
        <w:rPr>
          <w:b/>
          <w:sz w:val="22"/>
          <w:szCs w:val="22"/>
        </w:rPr>
      </w:r>
      <w:r w:rsidR="00AD20B8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EA7BA0" w:rsidRPr="009A371D" w:rsidRDefault="00EA7BA0" w:rsidP="00EA7BA0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AD20B8">
        <w:rPr>
          <w:b/>
          <w:sz w:val="22"/>
          <w:szCs w:val="22"/>
        </w:rPr>
      </w:r>
      <w:r w:rsidR="00AD20B8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EA7BA0" w:rsidRPr="00EF0CAB" w:rsidRDefault="00EA7BA0" w:rsidP="00EA7BA0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EA7BA0" w:rsidRPr="009A371D" w:rsidTr="009F6C0D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A0" w:rsidRPr="009A371D" w:rsidRDefault="00EA7BA0" w:rsidP="009F6C0D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0" w:rsidRPr="009A371D" w:rsidRDefault="00EA7BA0" w:rsidP="009F6C0D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EA7BA0" w:rsidRPr="009A371D" w:rsidTr="009F6C0D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A0" w:rsidRPr="009A371D" w:rsidRDefault="00EA7BA0" w:rsidP="009F6C0D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0" w:rsidRPr="009A371D" w:rsidRDefault="00EA7BA0" w:rsidP="009F6C0D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0" w:rsidRPr="009A371D" w:rsidRDefault="00EA7BA0" w:rsidP="009F6C0D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A7BA0" w:rsidRPr="009A371D" w:rsidTr="009F6C0D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Default="00EA7BA0" w:rsidP="009F6C0D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BA0" w:rsidRPr="009A371D" w:rsidRDefault="00EA7BA0" w:rsidP="009F6C0D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Pr="009A371D" w:rsidRDefault="00EA7BA0" w:rsidP="009F6C0D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Pr="009A371D" w:rsidRDefault="00EA7BA0" w:rsidP="009F6C0D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BA0" w:rsidRPr="009A371D" w:rsidRDefault="00EA7BA0" w:rsidP="00EA7BA0">
      <w:pPr>
        <w:ind w:left="709"/>
        <w:rPr>
          <w:sz w:val="22"/>
          <w:szCs w:val="22"/>
        </w:rPr>
      </w:pPr>
    </w:p>
    <w:p w:rsidR="00EA7BA0" w:rsidRPr="009A371D" w:rsidRDefault="00EA7BA0" w:rsidP="00EA7BA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EA7BA0" w:rsidRPr="009A371D" w:rsidRDefault="00EA7BA0" w:rsidP="00EA7BA0">
      <w:pPr>
        <w:spacing w:before="60" w:after="60"/>
        <w:ind w:left="709"/>
        <w:rPr>
          <w:sz w:val="22"/>
          <w:szCs w:val="22"/>
        </w:rPr>
      </w:pPr>
    </w:p>
    <w:p w:rsidR="00EA7BA0" w:rsidRPr="009A371D" w:rsidRDefault="00EA7BA0" w:rsidP="00EA7BA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EA7BA0" w:rsidRPr="00EF0CAB" w:rsidRDefault="00EA7BA0" w:rsidP="00EA7BA0">
      <w:pPr>
        <w:ind w:left="0" w:firstLine="0"/>
        <w:rPr>
          <w:sz w:val="16"/>
          <w:szCs w:val="16"/>
        </w:rPr>
      </w:pPr>
    </w:p>
    <w:p w:rsidR="00EA7BA0" w:rsidRPr="00951D72" w:rsidRDefault="00EA7BA0" w:rsidP="00EA7BA0">
      <w:pPr>
        <w:pStyle w:val="Bezodstpw"/>
        <w:numPr>
          <w:ilvl w:val="0"/>
          <w:numId w:val="1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</w:t>
      </w:r>
      <w:r>
        <w:rPr>
          <w:bCs/>
          <w:sz w:val="22"/>
          <w:szCs w:val="22"/>
        </w:rPr>
        <w:t>:</w:t>
      </w:r>
      <w:r w:rsidRPr="00951D72">
        <w:rPr>
          <w:bCs/>
          <w:sz w:val="22"/>
          <w:szCs w:val="22"/>
        </w:rPr>
        <w:t xml:space="preserve"> </w:t>
      </w:r>
      <w:r w:rsidRPr="00D44C3B">
        <w:rPr>
          <w:b/>
          <w:bCs/>
          <w:sz w:val="22"/>
          <w:szCs w:val="22"/>
        </w:rPr>
        <w:t>*</w:t>
      </w:r>
      <w:r w:rsidRPr="00951D72">
        <w:rPr>
          <w:bCs/>
          <w:sz w:val="22"/>
          <w:szCs w:val="22"/>
        </w:rPr>
        <w:t xml:space="preserve"> </w:t>
      </w:r>
    </w:p>
    <w:p w:rsidR="00EA7BA0" w:rsidRPr="00951D72" w:rsidRDefault="00EA7BA0" w:rsidP="00EA7BA0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EA7BA0" w:rsidRPr="00EF0CAB" w:rsidRDefault="00EA7BA0" w:rsidP="00EA7BA0">
      <w:pPr>
        <w:pStyle w:val="Bezodstpw"/>
        <w:ind w:left="426"/>
        <w:jc w:val="both"/>
        <w:rPr>
          <w:bCs/>
          <w:sz w:val="16"/>
          <w:szCs w:val="16"/>
        </w:rPr>
      </w:pPr>
    </w:p>
    <w:p w:rsidR="00EA7BA0" w:rsidRPr="00951D72" w:rsidRDefault="00EA7BA0" w:rsidP="00EA7BA0">
      <w:pPr>
        <w:pStyle w:val="Bezodstpw"/>
        <w:spacing w:after="60"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AD20B8">
        <w:rPr>
          <w:b/>
          <w:sz w:val="22"/>
          <w:szCs w:val="22"/>
        </w:rPr>
      </w:r>
      <w:r w:rsidR="00AD20B8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EA7BA0" w:rsidRPr="00951D72" w:rsidRDefault="00EA7BA0" w:rsidP="00EA7BA0">
      <w:pPr>
        <w:pStyle w:val="Bezodstpw"/>
        <w:spacing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AD20B8">
        <w:rPr>
          <w:b/>
          <w:sz w:val="22"/>
          <w:szCs w:val="22"/>
        </w:rPr>
      </w:r>
      <w:r w:rsidR="00AD20B8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EA7BA0" w:rsidRPr="00EF0CAB" w:rsidRDefault="00EA7BA0" w:rsidP="00EA7BA0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EA7BA0" w:rsidRPr="00951D72" w:rsidTr="009F6C0D">
        <w:trPr>
          <w:trHeight w:val="4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A0" w:rsidRPr="00951D72" w:rsidRDefault="00EA7BA0" w:rsidP="009F6C0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A0" w:rsidRPr="00951D72" w:rsidRDefault="00EA7BA0" w:rsidP="009F6C0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EA7BA0" w:rsidRPr="00951D72" w:rsidTr="009F6C0D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0" w:rsidRPr="00951D72" w:rsidRDefault="00EA7BA0" w:rsidP="009F6C0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BA0" w:rsidRPr="00951D72" w:rsidRDefault="00EA7BA0" w:rsidP="009F6C0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0" w:rsidRPr="00951D72" w:rsidRDefault="00EA7BA0" w:rsidP="009F6C0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BA0" w:rsidRPr="00EF0CAB" w:rsidRDefault="00EA7BA0" w:rsidP="00EA7BA0">
      <w:pPr>
        <w:pStyle w:val="Bezodstpw"/>
        <w:jc w:val="both"/>
        <w:rPr>
          <w:bCs/>
          <w:sz w:val="16"/>
          <w:szCs w:val="16"/>
        </w:rPr>
      </w:pPr>
    </w:p>
    <w:p w:rsidR="00EA7BA0" w:rsidRPr="00DF5C19" w:rsidRDefault="00EA7BA0" w:rsidP="00EA7BA0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</w:t>
      </w:r>
      <w:r w:rsidRPr="00DF5C19">
        <w:rPr>
          <w:bCs/>
          <w:sz w:val="22"/>
          <w:szCs w:val="22"/>
        </w:rPr>
        <w:t xml:space="preserve">, </w:t>
      </w:r>
      <w:r w:rsidRPr="00DF5C19">
        <w:rPr>
          <w:b/>
          <w:bCs/>
          <w:sz w:val="22"/>
          <w:szCs w:val="22"/>
        </w:rPr>
        <w:t>że</w:t>
      </w:r>
      <w:r w:rsidRPr="00DF5C19">
        <w:rPr>
          <w:bCs/>
          <w:sz w:val="22"/>
          <w:szCs w:val="22"/>
        </w:rPr>
        <w:t xml:space="preserve"> w przypadku przyznania nam zamówienia, zobowiązujemy się do </w:t>
      </w:r>
      <w:r w:rsidRPr="00DF5C19">
        <w:rPr>
          <w:sz w:val="22"/>
          <w:szCs w:val="22"/>
        </w:rPr>
        <w:t xml:space="preserve">zawarcia umowy w siedzibie Zamawiającego, wniesienia zabezpieczenia należytego wykonania umowy                     </w:t>
      </w:r>
      <w:r>
        <w:rPr>
          <w:sz w:val="22"/>
          <w:szCs w:val="22"/>
        </w:rPr>
        <w:t>w wysokości 10</w:t>
      </w:r>
      <w:r w:rsidRPr="00DF5C19">
        <w:rPr>
          <w:sz w:val="22"/>
          <w:szCs w:val="22"/>
        </w:rPr>
        <w:t xml:space="preserve">% ceny ofertowej brutto oraz przedłożenia dokumentów wskazanych w Rozdziale XV pkt. </w:t>
      </w:r>
      <w:r>
        <w:rPr>
          <w:sz w:val="22"/>
          <w:szCs w:val="22"/>
        </w:rPr>
        <w:t>2</w:t>
      </w:r>
      <w:r w:rsidRPr="00DF5C19">
        <w:rPr>
          <w:sz w:val="22"/>
          <w:szCs w:val="22"/>
        </w:rPr>
        <w:t xml:space="preserve"> SIWZ. </w:t>
      </w:r>
    </w:p>
    <w:p w:rsidR="00EA7BA0" w:rsidRPr="00EF0CAB" w:rsidRDefault="00EA7BA0" w:rsidP="00EA7BA0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EA7BA0" w:rsidRDefault="00EA7BA0" w:rsidP="00EA7BA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Oświadczam/y, że</w:t>
      </w:r>
      <w:r w:rsidRPr="00DF5C19">
        <w:rPr>
          <w:sz w:val="22"/>
          <w:szCs w:val="22"/>
        </w:rPr>
        <w:t xml:space="preserve"> wypełniłem/liśmy obowiązki informacyjne przewidziane w art. 13 lub art. 14 RODO*</w:t>
      </w:r>
      <w:r w:rsidRPr="00DF5C19">
        <w:rPr>
          <w:sz w:val="22"/>
          <w:szCs w:val="22"/>
          <w:vertAlign w:val="superscript"/>
        </w:rPr>
        <w:t xml:space="preserve"> </w:t>
      </w:r>
      <w:r w:rsidRPr="00DF5C19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publicznego w niniejszym postępowaniu.</w:t>
      </w:r>
    </w:p>
    <w:p w:rsidR="00EA7BA0" w:rsidRDefault="00EA7BA0" w:rsidP="00EA7BA0">
      <w:pPr>
        <w:spacing w:line="276" w:lineRule="auto"/>
        <w:ind w:left="0" w:firstLine="0"/>
        <w:rPr>
          <w:sz w:val="10"/>
          <w:szCs w:val="10"/>
        </w:rPr>
      </w:pPr>
    </w:p>
    <w:p w:rsidR="00EA7BA0" w:rsidRDefault="00EA7BA0" w:rsidP="00EA7BA0">
      <w:pPr>
        <w:spacing w:line="276" w:lineRule="auto"/>
        <w:ind w:left="0" w:firstLine="0"/>
        <w:rPr>
          <w:sz w:val="10"/>
          <w:szCs w:val="10"/>
        </w:rPr>
      </w:pPr>
    </w:p>
    <w:p w:rsidR="00EA7BA0" w:rsidRDefault="00EA7BA0" w:rsidP="00EA7BA0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  <w:r w:rsidRPr="00EF0CAB">
        <w:rPr>
          <w:i/>
          <w:sz w:val="16"/>
          <w:szCs w:val="16"/>
        </w:rPr>
        <w:t xml:space="preserve">*) Rozporządzenie Parlamentu Europejskiego i Rady (UE) 2016/679 z dnia 27 kwietnia 2016 r. w sprawie ochrony osób fizycznych </w:t>
      </w:r>
      <w:r>
        <w:rPr>
          <w:i/>
          <w:sz w:val="16"/>
          <w:szCs w:val="16"/>
        </w:rPr>
        <w:t xml:space="preserve">                            </w:t>
      </w:r>
      <w:r w:rsidRPr="00EF0CAB">
        <w:rPr>
          <w:i/>
          <w:sz w:val="16"/>
          <w:szCs w:val="16"/>
        </w:rPr>
        <w:t>w związku z przetwarzaniem danych osobowych i w sprawie swobodnego przepływu takich danych oraz  uchylenia dyrektywy 95/46/WE (ogólne rozporządzenie o ochronie danych) (Dz. Urz. UE. L119 z 04.05.2016, str. 1</w:t>
      </w:r>
      <w:r>
        <w:rPr>
          <w:i/>
          <w:sz w:val="16"/>
          <w:szCs w:val="16"/>
        </w:rPr>
        <w:t>).</w:t>
      </w:r>
    </w:p>
    <w:p w:rsidR="00EA7BA0" w:rsidRPr="00EF0CAB" w:rsidRDefault="00EA7BA0" w:rsidP="00EA7BA0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</w:p>
    <w:p w:rsidR="00EA7BA0" w:rsidRPr="00D44C3B" w:rsidRDefault="00EA7BA0" w:rsidP="00EA7BA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D4112">
        <w:rPr>
          <w:b/>
          <w:sz w:val="22"/>
          <w:szCs w:val="22"/>
        </w:rPr>
        <w:lastRenderedPageBreak/>
        <w:t>Oświadczam/y, że:</w:t>
      </w:r>
      <w:r>
        <w:rPr>
          <w:b/>
          <w:sz w:val="22"/>
          <w:szCs w:val="22"/>
        </w:rPr>
        <w:t xml:space="preserve"> *</w:t>
      </w:r>
    </w:p>
    <w:p w:rsidR="00EA7BA0" w:rsidRPr="00282A40" w:rsidRDefault="00EA7BA0" w:rsidP="00EA7BA0">
      <w:pPr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  <w:r w:rsidRPr="00D44C3B">
        <w:rPr>
          <w:i/>
          <w:sz w:val="18"/>
          <w:szCs w:val="18"/>
        </w:rPr>
        <w:t xml:space="preserve">        </w:t>
      </w:r>
      <w:r w:rsidRPr="00951D72">
        <w:rPr>
          <w:i/>
          <w:sz w:val="18"/>
          <w:szCs w:val="18"/>
          <w:u w:val="single"/>
        </w:rPr>
        <w:t>*) Należy wyraźnie zaznaczyć jedną z możliwych opcji</w:t>
      </w:r>
      <w:r>
        <w:rPr>
          <w:i/>
          <w:sz w:val="18"/>
          <w:szCs w:val="18"/>
          <w:u w:val="single"/>
        </w:rPr>
        <w:t xml:space="preserve"> </w:t>
      </w:r>
      <w:r w:rsidRPr="00282A40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 xml:space="preserve"> patrz Rozdz. III pkt 3</w:t>
      </w:r>
      <w:r w:rsidRPr="00282A40">
        <w:rPr>
          <w:i/>
          <w:sz w:val="18"/>
          <w:szCs w:val="18"/>
          <w:u w:val="single"/>
        </w:rPr>
        <w:t xml:space="preserve"> SIWZ</w:t>
      </w:r>
      <w:r w:rsidRPr="00282A40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EA7BA0" w:rsidRPr="00D44C3B" w:rsidRDefault="00EA7BA0" w:rsidP="00EA7BA0">
      <w:pPr>
        <w:pStyle w:val="Akapitzlist"/>
        <w:spacing w:line="276" w:lineRule="auto"/>
        <w:ind w:left="360"/>
        <w:rPr>
          <w:sz w:val="16"/>
          <w:szCs w:val="16"/>
        </w:rPr>
      </w:pPr>
    </w:p>
    <w:p w:rsidR="00EA7BA0" w:rsidRDefault="00EA7BA0" w:rsidP="00EA7BA0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AD20B8">
        <w:rPr>
          <w:b/>
          <w:sz w:val="22"/>
        </w:rPr>
      </w:r>
      <w:r w:rsidR="00AD20B8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 w:rsidRPr="001818F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A4E76">
        <w:rPr>
          <w:sz w:val="22"/>
          <w:szCs w:val="22"/>
        </w:rPr>
        <w:t>zastosujemy ma</w:t>
      </w:r>
      <w:r>
        <w:rPr>
          <w:sz w:val="22"/>
          <w:szCs w:val="22"/>
        </w:rPr>
        <w:t>teriały</w:t>
      </w:r>
      <w:r w:rsidRPr="00DA4E76">
        <w:rPr>
          <w:sz w:val="22"/>
          <w:szCs w:val="22"/>
        </w:rPr>
        <w:t xml:space="preserve"> równoważne</w:t>
      </w:r>
    </w:p>
    <w:p w:rsidR="00EA7BA0" w:rsidRPr="00DA4E76" w:rsidRDefault="00EA7BA0" w:rsidP="00EA7BA0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AD20B8">
        <w:rPr>
          <w:b/>
          <w:sz w:val="22"/>
        </w:rPr>
      </w:r>
      <w:r w:rsidR="00AD20B8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>
        <w:rPr>
          <w:b/>
          <w:sz w:val="22"/>
        </w:rPr>
        <w:t xml:space="preserve">  </w:t>
      </w:r>
      <w:r>
        <w:rPr>
          <w:sz w:val="22"/>
          <w:szCs w:val="22"/>
        </w:rPr>
        <w:t xml:space="preserve">nie zastosujemy materiałów równoważnych </w:t>
      </w:r>
      <w:r w:rsidRPr="00DA4E76">
        <w:rPr>
          <w:sz w:val="22"/>
          <w:szCs w:val="22"/>
        </w:rPr>
        <w:t xml:space="preserve"> </w:t>
      </w:r>
    </w:p>
    <w:p w:rsidR="00EA7BA0" w:rsidRPr="00282A40" w:rsidRDefault="00EA7BA0" w:rsidP="00EA7BA0">
      <w:pPr>
        <w:pStyle w:val="Bezodstpw"/>
        <w:spacing w:after="60" w:line="276" w:lineRule="auto"/>
        <w:ind w:left="426"/>
        <w:jc w:val="both"/>
        <w:rPr>
          <w:sz w:val="16"/>
          <w:szCs w:val="16"/>
        </w:rPr>
      </w:pPr>
    </w:p>
    <w:p w:rsidR="00EA7BA0" w:rsidRPr="00951D72" w:rsidRDefault="00EA7BA0" w:rsidP="00EA7BA0">
      <w:pPr>
        <w:pStyle w:val="Bezodstpw"/>
        <w:numPr>
          <w:ilvl w:val="0"/>
          <w:numId w:val="1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</w:t>
      </w:r>
      <w:r>
        <w:rPr>
          <w:b/>
          <w:sz w:val="22"/>
          <w:szCs w:val="22"/>
        </w:rPr>
        <w:t xml:space="preserve">informuję/my, </w:t>
      </w:r>
      <w:r w:rsidRPr="00D44C3B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jestem/śmy: </w:t>
      </w:r>
      <w:r>
        <w:rPr>
          <w:b/>
          <w:sz w:val="22"/>
          <w:szCs w:val="22"/>
        </w:rPr>
        <w:t>*</w:t>
      </w:r>
      <w:r w:rsidRPr="00951D72">
        <w:rPr>
          <w:sz w:val="22"/>
          <w:szCs w:val="22"/>
        </w:rPr>
        <w:t xml:space="preserve"> </w:t>
      </w:r>
    </w:p>
    <w:p w:rsidR="00EA7BA0" w:rsidRPr="00951D72" w:rsidRDefault="00EA7BA0" w:rsidP="00EA7BA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EA7BA0" w:rsidRPr="00951D72" w:rsidRDefault="00EA7BA0" w:rsidP="00EA7BA0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3"/>
      </w:tblGrid>
      <w:tr w:rsidR="00EA7BA0" w:rsidRPr="00951D72" w:rsidTr="009F6C0D">
        <w:tc>
          <w:tcPr>
            <w:tcW w:w="2971" w:type="dxa"/>
          </w:tcPr>
          <w:p w:rsidR="00EA7BA0" w:rsidRPr="00951D72" w:rsidRDefault="00EA7BA0" w:rsidP="009F6C0D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AD20B8">
              <w:rPr>
                <w:b/>
                <w:sz w:val="22"/>
                <w:szCs w:val="22"/>
              </w:rPr>
            </w:r>
            <w:r w:rsidR="00AD20B8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663" w:type="dxa"/>
          </w:tcPr>
          <w:p w:rsidR="00EA7BA0" w:rsidRPr="00951D72" w:rsidRDefault="00EA7BA0" w:rsidP="009F6C0D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EA7BA0" w:rsidRPr="00951D72" w:rsidTr="009F6C0D">
        <w:tc>
          <w:tcPr>
            <w:tcW w:w="2971" w:type="dxa"/>
          </w:tcPr>
          <w:p w:rsidR="00EA7BA0" w:rsidRPr="00951D72" w:rsidRDefault="00EA7BA0" w:rsidP="009F6C0D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AD20B8">
              <w:rPr>
                <w:b/>
                <w:sz w:val="22"/>
                <w:szCs w:val="22"/>
              </w:rPr>
            </w:r>
            <w:r w:rsidR="00AD20B8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663" w:type="dxa"/>
          </w:tcPr>
          <w:p w:rsidR="00EA7BA0" w:rsidRPr="00951D72" w:rsidRDefault="00EA7BA0" w:rsidP="009F6C0D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EA7BA0" w:rsidRPr="00951D72" w:rsidTr="009F6C0D">
        <w:tc>
          <w:tcPr>
            <w:tcW w:w="2971" w:type="dxa"/>
          </w:tcPr>
          <w:p w:rsidR="00EA7BA0" w:rsidRPr="00951D72" w:rsidRDefault="00EA7BA0" w:rsidP="009F6C0D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AD20B8">
              <w:rPr>
                <w:b/>
                <w:sz w:val="22"/>
                <w:szCs w:val="22"/>
              </w:rPr>
            </w:r>
            <w:r w:rsidR="00AD20B8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663" w:type="dxa"/>
          </w:tcPr>
          <w:p w:rsidR="00EA7BA0" w:rsidRPr="00951D72" w:rsidRDefault="00EA7BA0" w:rsidP="009F6C0D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EA7BA0" w:rsidRPr="00951D72" w:rsidRDefault="00EA7BA0" w:rsidP="00EA7BA0">
      <w:pPr>
        <w:pStyle w:val="Tekstpodstawowywcity"/>
        <w:spacing w:after="0"/>
        <w:ind w:left="4248" w:firstLine="0"/>
      </w:pPr>
    </w:p>
    <w:p w:rsidR="00EA7BA0" w:rsidRPr="00951D72" w:rsidRDefault="00EA7BA0" w:rsidP="00EA7BA0">
      <w:pPr>
        <w:pStyle w:val="Tekstpodstawowywcity"/>
        <w:spacing w:after="0"/>
        <w:ind w:left="4248" w:firstLine="0"/>
      </w:pPr>
      <w:r w:rsidRPr="00951D72">
        <w:t xml:space="preserve"> </w:t>
      </w:r>
    </w:p>
    <w:p w:rsidR="00EA7BA0" w:rsidRPr="00951D72" w:rsidRDefault="00EA7BA0" w:rsidP="00EA7BA0">
      <w:pPr>
        <w:pStyle w:val="Tekstpodstawowywcity"/>
        <w:spacing w:after="0"/>
        <w:ind w:left="4248" w:firstLine="0"/>
      </w:pPr>
    </w:p>
    <w:p w:rsidR="00EA7BA0" w:rsidRDefault="00EA7BA0" w:rsidP="00EA7BA0">
      <w:pPr>
        <w:pStyle w:val="Tekstpodstawowywcity"/>
        <w:spacing w:after="0"/>
        <w:ind w:left="4248" w:firstLine="0"/>
      </w:pPr>
    </w:p>
    <w:p w:rsidR="00EA7BA0" w:rsidRDefault="00EA7BA0" w:rsidP="00EA7BA0">
      <w:pPr>
        <w:pStyle w:val="Tekstpodstawowywcity"/>
        <w:spacing w:after="0"/>
        <w:ind w:left="4248" w:firstLine="0"/>
      </w:pPr>
    </w:p>
    <w:p w:rsidR="00EA7BA0" w:rsidRPr="00951D72" w:rsidRDefault="00EA7BA0" w:rsidP="00EA7BA0">
      <w:pPr>
        <w:pStyle w:val="Tekstpodstawowywcity"/>
        <w:spacing w:after="0"/>
        <w:ind w:left="4248" w:firstLine="0"/>
      </w:pPr>
    </w:p>
    <w:p w:rsidR="00EA7BA0" w:rsidRPr="00951D72" w:rsidRDefault="00EA7BA0" w:rsidP="00EA7BA0">
      <w:pPr>
        <w:pStyle w:val="Tekstpodstawowywcity"/>
        <w:spacing w:after="0"/>
        <w:ind w:left="4248" w:firstLine="0"/>
      </w:pPr>
      <w:r w:rsidRPr="00951D72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7BA0" w:rsidRPr="00951D72" w:rsidRDefault="00EA7BA0" w:rsidP="00EA7BA0">
      <w:pPr>
        <w:rPr>
          <w:sz w:val="18"/>
          <w:szCs w:val="18"/>
        </w:rPr>
      </w:pPr>
      <w:r w:rsidRPr="00951D72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                     Podpis/y osoby/osób uprawnionej/ych do reprezentacji Wykonawcy</w:t>
      </w:r>
    </w:p>
    <w:p w:rsidR="00EA7BA0" w:rsidRPr="00951D72" w:rsidRDefault="00EA7BA0" w:rsidP="00EA7BA0">
      <w:pPr>
        <w:ind w:left="0" w:firstLine="0"/>
        <w:rPr>
          <w:sz w:val="18"/>
          <w:szCs w:val="18"/>
        </w:rPr>
      </w:pPr>
    </w:p>
    <w:p w:rsidR="00EA7BA0" w:rsidRPr="00951D72" w:rsidRDefault="00EA7BA0" w:rsidP="00EA7BA0">
      <w:pPr>
        <w:rPr>
          <w:szCs w:val="18"/>
        </w:rPr>
      </w:pPr>
    </w:p>
    <w:p w:rsidR="00EA7BA0" w:rsidRDefault="00EA7BA0" w:rsidP="00EA7BA0">
      <w:pPr>
        <w:ind w:left="0" w:firstLine="0"/>
        <w:rPr>
          <w:szCs w:val="18"/>
        </w:rPr>
      </w:pPr>
    </w:p>
    <w:p w:rsidR="00EA7BA0" w:rsidRDefault="00EA7BA0" w:rsidP="00EA7BA0">
      <w:pPr>
        <w:ind w:left="0" w:firstLine="0"/>
        <w:rPr>
          <w:szCs w:val="18"/>
        </w:rPr>
      </w:pPr>
    </w:p>
    <w:p w:rsidR="00EA7BA0" w:rsidRDefault="00EA7BA0" w:rsidP="00EA7BA0">
      <w:pPr>
        <w:ind w:left="0" w:firstLine="0"/>
        <w:rPr>
          <w:szCs w:val="18"/>
        </w:rPr>
      </w:pPr>
    </w:p>
    <w:p w:rsidR="00EA7BA0" w:rsidRPr="00951D72" w:rsidRDefault="00EA7BA0" w:rsidP="00EA7BA0">
      <w:pPr>
        <w:ind w:left="0" w:firstLine="0"/>
        <w:rPr>
          <w:szCs w:val="18"/>
        </w:rPr>
      </w:pPr>
    </w:p>
    <w:p w:rsidR="00EA7BA0" w:rsidRPr="00951D72" w:rsidRDefault="00EA7BA0" w:rsidP="00EA7BA0">
      <w:pPr>
        <w:rPr>
          <w:szCs w:val="18"/>
        </w:rPr>
      </w:pPr>
      <w:r w:rsidRPr="00951D72">
        <w:rPr>
          <w:szCs w:val="18"/>
        </w:rPr>
        <w:t>……………………….………….……. dnia ……….……..……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Pr="00951D72" w:rsidRDefault="00EA7BA0" w:rsidP="00EA7BA0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EA7BA0" w:rsidRPr="00B773EF" w:rsidTr="009F6C0D">
        <w:trPr>
          <w:trHeight w:val="906"/>
        </w:trPr>
        <w:tc>
          <w:tcPr>
            <w:tcW w:w="3119" w:type="dxa"/>
            <w:vAlign w:val="center"/>
          </w:tcPr>
          <w:p w:rsidR="00EA7BA0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EA7BA0" w:rsidRPr="00FF5B7A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EA7BA0" w:rsidRPr="00FF5B7A" w:rsidRDefault="00EA7BA0" w:rsidP="009F6C0D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EA7BA0" w:rsidRPr="00B773EF" w:rsidRDefault="00EA7BA0" w:rsidP="009F6C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7BA0" w:rsidRPr="00B773EF" w:rsidRDefault="00EA7BA0" w:rsidP="009F6C0D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652633B9" wp14:editId="059B2836">
                  <wp:extent cx="552450" cy="704850"/>
                  <wp:effectExtent l="0" t="0" r="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A7BA0" w:rsidRPr="00B773EF" w:rsidRDefault="00EA7BA0" w:rsidP="009F6C0D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EA7BA0" w:rsidRPr="00FF5B7A" w:rsidRDefault="00EA7BA0" w:rsidP="009F6C0D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EA7BA0" w:rsidRPr="00FF5B7A" w:rsidRDefault="00EA7BA0" w:rsidP="009F6C0D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EA7BA0" w:rsidRPr="00B773EF" w:rsidRDefault="00EA7BA0" w:rsidP="009F6C0D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A7BA0" w:rsidRPr="00B773EF" w:rsidRDefault="00EA7BA0" w:rsidP="009F6C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A7BA0" w:rsidRPr="00B773EF" w:rsidRDefault="00EA7BA0" w:rsidP="009F6C0D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2C62630E" wp14:editId="557ED5D8">
                  <wp:extent cx="847725" cy="571500"/>
                  <wp:effectExtent l="0" t="0" r="9525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BA0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EA7BA0" w:rsidRPr="008C1B61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nr 2 do SIWZ </w:t>
      </w:r>
    </w:p>
    <w:p w:rsidR="00EA7BA0" w:rsidRPr="008C1B61" w:rsidRDefault="00EA7BA0" w:rsidP="00EA7BA0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4/SBiON/2019</w:t>
      </w:r>
    </w:p>
    <w:p w:rsidR="00EA7BA0" w:rsidRPr="00951D72" w:rsidRDefault="00EA7BA0" w:rsidP="00EA7BA0">
      <w:pPr>
        <w:rPr>
          <w:szCs w:val="18"/>
        </w:rPr>
      </w:pPr>
    </w:p>
    <w:p w:rsidR="00EA7BA0" w:rsidRPr="00951D72" w:rsidRDefault="00EA7BA0" w:rsidP="00EA7BA0">
      <w:pPr>
        <w:pStyle w:val="Bezodstpw"/>
        <w:spacing w:after="60"/>
        <w:jc w:val="both"/>
        <w:rPr>
          <w:sz w:val="18"/>
          <w:szCs w:val="18"/>
        </w:rPr>
      </w:pP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EA7BA0" w:rsidRPr="00951D72" w:rsidRDefault="00EA7BA0" w:rsidP="00EA7BA0"/>
    <w:p w:rsidR="00EA7BA0" w:rsidRPr="00951D72" w:rsidRDefault="00EA7BA0" w:rsidP="00EA7BA0"/>
    <w:p w:rsidR="00EA7BA0" w:rsidRPr="00951D72" w:rsidRDefault="00EA7BA0" w:rsidP="00EA7BA0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EA7BA0" w:rsidRPr="00951D72" w:rsidRDefault="00EA7BA0" w:rsidP="00EA7BA0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EA7BA0" w:rsidRPr="00951D72" w:rsidRDefault="00EA7BA0" w:rsidP="00EA7BA0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EA7BA0" w:rsidRPr="00951D72" w:rsidRDefault="00EA7BA0" w:rsidP="00EA7BA0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EA7BA0" w:rsidRPr="00951D72" w:rsidRDefault="00EA7BA0" w:rsidP="00EA7BA0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EA7BA0" w:rsidRPr="00467DB8" w:rsidRDefault="00EA7BA0" w:rsidP="00EA7BA0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EA7BA0" w:rsidRPr="00467DB8" w:rsidRDefault="00EA7BA0" w:rsidP="00EA7BA0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EA7BA0" w:rsidRPr="00965D3A" w:rsidRDefault="00EA7BA0" w:rsidP="00EA7BA0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„Budowa wieży obserwacyjnej w miejscowości Kalwaria Pacławska”</w:t>
      </w:r>
      <w:r w:rsidRPr="00965D3A">
        <w:rPr>
          <w:b/>
          <w:i/>
          <w:color w:val="auto"/>
          <w:szCs w:val="18"/>
        </w:rPr>
        <w:t xml:space="preserve">     </w:t>
      </w:r>
    </w:p>
    <w:p w:rsidR="00EA7BA0" w:rsidRPr="00951D72" w:rsidRDefault="00EA7BA0" w:rsidP="00EA7BA0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EA7BA0" w:rsidRPr="00951D72" w:rsidRDefault="00EA7BA0" w:rsidP="00EA7BA0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EA7BA0" w:rsidRPr="00951D72" w:rsidRDefault="00EA7BA0" w:rsidP="00EA7BA0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EA7BA0" w:rsidRPr="00951D72" w:rsidRDefault="00EA7BA0" w:rsidP="00EA7BA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EA7BA0" w:rsidRPr="00951D72" w:rsidRDefault="00EA7BA0" w:rsidP="00EA7BA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EA7BA0" w:rsidRPr="00951D72" w:rsidRDefault="00EA7BA0" w:rsidP="00EA7BA0">
      <w:pPr>
        <w:ind w:left="0" w:firstLine="0"/>
      </w:pPr>
    </w:p>
    <w:p w:rsidR="00EA7BA0" w:rsidRPr="00951D72" w:rsidRDefault="00EA7BA0" w:rsidP="00EA7BA0">
      <w:pPr>
        <w:ind w:left="0" w:firstLine="0"/>
      </w:pP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EA7BA0" w:rsidRPr="00951D72" w:rsidRDefault="00EA7BA0" w:rsidP="00EA7BA0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EA7BA0" w:rsidRPr="00951D72" w:rsidRDefault="00EA7BA0" w:rsidP="00EA7BA0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EA7BA0" w:rsidRPr="00951D72" w:rsidRDefault="00EA7BA0" w:rsidP="00EA7BA0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EA7BA0" w:rsidRPr="00951D72" w:rsidRDefault="00EA7BA0" w:rsidP="00EA7BA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A7BA0" w:rsidRDefault="00EA7BA0" w:rsidP="00EA7BA0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EA7BA0" w:rsidRPr="00B773EF" w:rsidTr="009F6C0D">
        <w:trPr>
          <w:trHeight w:val="906"/>
        </w:trPr>
        <w:tc>
          <w:tcPr>
            <w:tcW w:w="3119" w:type="dxa"/>
            <w:vAlign w:val="center"/>
          </w:tcPr>
          <w:p w:rsidR="00EA7BA0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EA7BA0" w:rsidRPr="00FF5B7A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EA7BA0" w:rsidRPr="00FF5B7A" w:rsidRDefault="00EA7BA0" w:rsidP="009F6C0D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EA7BA0" w:rsidRPr="00B773EF" w:rsidRDefault="00EA7BA0" w:rsidP="009F6C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7BA0" w:rsidRPr="00B773EF" w:rsidRDefault="00EA7BA0" w:rsidP="009F6C0D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DDE9D6D" wp14:editId="604A5642">
                  <wp:extent cx="552450" cy="704850"/>
                  <wp:effectExtent l="0" t="0" r="0" b="0"/>
                  <wp:docPr id="23" name="Obraz 2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A7BA0" w:rsidRPr="00B773EF" w:rsidRDefault="00EA7BA0" w:rsidP="009F6C0D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EA7BA0" w:rsidRPr="00FF5B7A" w:rsidRDefault="00EA7BA0" w:rsidP="009F6C0D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EA7BA0" w:rsidRPr="00FF5B7A" w:rsidRDefault="00EA7BA0" w:rsidP="009F6C0D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EA7BA0" w:rsidRPr="00B773EF" w:rsidRDefault="00EA7BA0" w:rsidP="009F6C0D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A7BA0" w:rsidRPr="00B773EF" w:rsidRDefault="00EA7BA0" w:rsidP="009F6C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A7BA0" w:rsidRPr="00B773EF" w:rsidRDefault="00EA7BA0" w:rsidP="009F6C0D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EDBFEF7" wp14:editId="78D10D2A">
                  <wp:extent cx="847725" cy="571500"/>
                  <wp:effectExtent l="0" t="0" r="9525" b="0"/>
                  <wp:docPr id="24" name="Obraz 2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BA0" w:rsidRDefault="00EA7BA0" w:rsidP="00EA7BA0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</w:p>
    <w:p w:rsidR="00EA7BA0" w:rsidRPr="008C1B61" w:rsidRDefault="00EA7BA0" w:rsidP="00EA7BA0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>Załącznik nr 3 do SIWZ</w:t>
      </w:r>
    </w:p>
    <w:p w:rsidR="00EA7BA0" w:rsidRPr="008C1B61" w:rsidRDefault="00EA7BA0" w:rsidP="00EA7B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4/SBiON/2019</w:t>
      </w:r>
    </w:p>
    <w:p w:rsidR="00EA7BA0" w:rsidRPr="00951D72" w:rsidRDefault="00EA7BA0" w:rsidP="00EA7BA0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EA7BA0" w:rsidRPr="00951D72" w:rsidRDefault="00EA7BA0" w:rsidP="00EA7BA0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EA7BA0" w:rsidRPr="00951D72" w:rsidRDefault="00EA7BA0" w:rsidP="00EA7BA0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EA7BA0" w:rsidRPr="00951D72" w:rsidRDefault="00EA7BA0" w:rsidP="00EA7BA0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EA7BA0" w:rsidRPr="00951D72" w:rsidRDefault="00EA7BA0" w:rsidP="00EA7BA0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EA7BA0" w:rsidRPr="00951D72" w:rsidRDefault="00EA7BA0" w:rsidP="00EA7BA0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EA7BA0" w:rsidRPr="00951D72" w:rsidRDefault="00EA7BA0" w:rsidP="00EA7BA0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EA7BA0" w:rsidRPr="00951D72" w:rsidRDefault="00EA7BA0" w:rsidP="00EA7BA0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EA7BA0" w:rsidRPr="00965D3A" w:rsidRDefault="00EA7BA0" w:rsidP="00EA7BA0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„Budowa wieży obserwacyjnej w miejscowości Kalwaria Pacławska”</w:t>
      </w:r>
      <w:r w:rsidRPr="00965D3A">
        <w:rPr>
          <w:b/>
          <w:i/>
          <w:color w:val="auto"/>
          <w:szCs w:val="18"/>
        </w:rPr>
        <w:t xml:space="preserve">     </w:t>
      </w:r>
    </w:p>
    <w:p w:rsidR="00EA7BA0" w:rsidRPr="003E4B71" w:rsidRDefault="00EA7BA0" w:rsidP="00EA7BA0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EA7BA0" w:rsidRPr="00951D72" w:rsidRDefault="00EA7BA0" w:rsidP="00EA7BA0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EA7BA0" w:rsidRPr="00951D72" w:rsidRDefault="00EA7BA0" w:rsidP="00EA7BA0">
      <w:pPr>
        <w:pStyle w:val="Akapitzlist"/>
        <w:ind w:left="709"/>
      </w:pPr>
    </w:p>
    <w:p w:rsidR="00EA7BA0" w:rsidRPr="00951D72" w:rsidRDefault="00EA7BA0" w:rsidP="00EA7BA0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spełniam/y warunki udziału w postępowaniu określone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EA7BA0" w:rsidRDefault="00EA7BA0" w:rsidP="00EA7BA0">
      <w:pPr>
        <w:ind w:left="0" w:firstLine="0"/>
      </w:pPr>
    </w:p>
    <w:p w:rsidR="00EA7BA0" w:rsidRDefault="00EA7BA0" w:rsidP="00EA7BA0">
      <w:pPr>
        <w:ind w:left="0" w:firstLine="0"/>
      </w:pPr>
    </w:p>
    <w:p w:rsidR="00EA7BA0" w:rsidRPr="00951D72" w:rsidRDefault="00EA7BA0" w:rsidP="00EA7BA0">
      <w:pPr>
        <w:ind w:left="0" w:firstLine="0"/>
        <w:rPr>
          <w:sz w:val="16"/>
          <w:szCs w:val="16"/>
        </w:rPr>
      </w:pPr>
    </w:p>
    <w:p w:rsidR="00EA7BA0" w:rsidRPr="00951D72" w:rsidRDefault="00EA7BA0" w:rsidP="00EA7BA0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EA7BA0" w:rsidRPr="00951D72" w:rsidRDefault="00EA7BA0" w:rsidP="00EA7BA0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EA7BA0" w:rsidRPr="00951D72" w:rsidRDefault="00EA7BA0" w:rsidP="00EA7BA0">
      <w:pPr>
        <w:rPr>
          <w:b/>
        </w:rPr>
      </w:pPr>
    </w:p>
    <w:p w:rsidR="00EA7BA0" w:rsidRPr="00951D72" w:rsidRDefault="00EA7BA0" w:rsidP="00EA7BA0">
      <w:pPr>
        <w:rPr>
          <w:b/>
        </w:rPr>
      </w:pPr>
    </w:p>
    <w:p w:rsidR="00EA7BA0" w:rsidRPr="00951D72" w:rsidRDefault="00EA7BA0" w:rsidP="00EA7BA0">
      <w:pPr>
        <w:rPr>
          <w:b/>
        </w:rPr>
      </w:pPr>
    </w:p>
    <w:p w:rsidR="00EA7BA0" w:rsidRPr="00951D72" w:rsidRDefault="00EA7BA0" w:rsidP="00EA7BA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EA7BA0" w:rsidRPr="00951D72" w:rsidRDefault="00EA7BA0" w:rsidP="00EA7BA0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EA7BA0" w:rsidRPr="00951D72" w:rsidRDefault="00EA7BA0" w:rsidP="00EA7BA0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EA7BA0" w:rsidRPr="00951D72" w:rsidRDefault="00EA7BA0" w:rsidP="00EA7BA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następującego/ych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EA7BA0" w:rsidRPr="00951D72" w:rsidRDefault="00EA7BA0" w:rsidP="00EA7BA0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EA7BA0" w:rsidRPr="00951D72" w:rsidTr="009F6C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A7BA0" w:rsidRPr="00951D72" w:rsidTr="009F6C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EA7BA0" w:rsidRPr="00951D72" w:rsidTr="009F6C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0" w:rsidRPr="00951D72" w:rsidRDefault="00EA7BA0" w:rsidP="009F6C0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EA7BA0" w:rsidRPr="00951D72" w:rsidRDefault="00EA7BA0" w:rsidP="00EA7BA0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EA7BA0" w:rsidRPr="00951D72" w:rsidRDefault="00EA7BA0" w:rsidP="00EA7BA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EA7BA0" w:rsidRDefault="00EA7BA0" w:rsidP="00EA7BA0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EA7BA0" w:rsidRPr="00951D72" w:rsidRDefault="00EA7BA0" w:rsidP="00EA7BA0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EA7BA0" w:rsidRPr="00951D72" w:rsidRDefault="00EA7BA0" w:rsidP="00EA7BA0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EA7BA0" w:rsidRPr="00951D72" w:rsidRDefault="00EA7BA0" w:rsidP="00EA7BA0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EA7BA0" w:rsidRPr="00B773EF" w:rsidTr="009F6C0D">
        <w:trPr>
          <w:trHeight w:val="906"/>
        </w:trPr>
        <w:tc>
          <w:tcPr>
            <w:tcW w:w="3119" w:type="dxa"/>
            <w:vAlign w:val="center"/>
          </w:tcPr>
          <w:p w:rsidR="00EA7BA0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EA7BA0" w:rsidRPr="00FF5B7A" w:rsidRDefault="00EA7BA0" w:rsidP="009F6C0D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EA7BA0" w:rsidRPr="00FF5B7A" w:rsidRDefault="00EA7BA0" w:rsidP="009F6C0D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EA7BA0" w:rsidRPr="00B773EF" w:rsidRDefault="00EA7BA0" w:rsidP="009F6C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7BA0" w:rsidRPr="00B773EF" w:rsidRDefault="00EA7BA0" w:rsidP="009F6C0D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B2BB754" wp14:editId="7724DCAB">
                  <wp:extent cx="552450" cy="704850"/>
                  <wp:effectExtent l="0" t="0" r="0" b="0"/>
                  <wp:docPr id="27" name="Obraz 2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A7BA0" w:rsidRPr="00B773EF" w:rsidRDefault="00EA7BA0" w:rsidP="009F6C0D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EA7BA0" w:rsidRPr="00FF5B7A" w:rsidRDefault="00EA7BA0" w:rsidP="009F6C0D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EA7BA0" w:rsidRPr="00FF5B7A" w:rsidRDefault="00EA7BA0" w:rsidP="009F6C0D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EA7BA0" w:rsidRPr="00B773EF" w:rsidRDefault="00EA7BA0" w:rsidP="009F6C0D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A7BA0" w:rsidRPr="00B773EF" w:rsidRDefault="00EA7BA0" w:rsidP="009F6C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A7BA0" w:rsidRPr="00B773EF" w:rsidRDefault="00EA7BA0" w:rsidP="009F6C0D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C327894" wp14:editId="1748AFF1">
                  <wp:extent cx="847725" cy="571500"/>
                  <wp:effectExtent l="0" t="0" r="9525" b="0"/>
                  <wp:docPr id="28" name="Obraz 2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BA0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EA7BA0" w:rsidRPr="008C1B61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>Załącznik nr 5 do SIWZ</w:t>
      </w:r>
    </w:p>
    <w:p w:rsidR="00EA7BA0" w:rsidRPr="008C1B61" w:rsidRDefault="00EA7BA0" w:rsidP="00EA7BA0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4/SBiON/2019</w:t>
      </w:r>
    </w:p>
    <w:p w:rsidR="00EA7BA0" w:rsidRPr="00951D72" w:rsidRDefault="00EA7BA0" w:rsidP="00EA7BA0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EA7BA0" w:rsidRPr="00BE481B" w:rsidRDefault="00EA7BA0" w:rsidP="00EA7B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EA7BA0" w:rsidRDefault="00EA7BA0" w:rsidP="00EA7BA0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do oddania do dyspozycji niezbędnych zasobów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na potrzeby wykonania zamówienia</w:t>
      </w:r>
    </w:p>
    <w:p w:rsidR="00EA7BA0" w:rsidRPr="00951D72" w:rsidRDefault="00EA7BA0" w:rsidP="00EA7BA0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A7BA0" w:rsidRPr="00BE481B" w:rsidRDefault="00EA7BA0" w:rsidP="00EA7BA0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 xml:space="preserve">na podstawie art. 22a ustawy z dnia 29 stycznia 2004r – Prawo zamówień publicznych  </w:t>
      </w:r>
      <w:r>
        <w:rPr>
          <w:rFonts w:eastAsiaTheme="minorHAnsi"/>
          <w:sz w:val="22"/>
          <w:szCs w:val="22"/>
          <w:lang w:eastAsia="en-US"/>
        </w:rPr>
        <w:t xml:space="preserve">(t.j. Dz. U. </w:t>
      </w:r>
      <w:r w:rsidRPr="00F5306A">
        <w:rPr>
          <w:rFonts w:eastAsiaTheme="minorHAnsi"/>
          <w:sz w:val="22"/>
          <w:szCs w:val="22"/>
          <w:lang w:eastAsia="en-US"/>
        </w:rPr>
        <w:t>z 201</w:t>
      </w:r>
      <w:r>
        <w:rPr>
          <w:rFonts w:eastAsiaTheme="minorHAnsi"/>
          <w:sz w:val="22"/>
          <w:szCs w:val="22"/>
          <w:lang w:eastAsia="en-US"/>
        </w:rPr>
        <w:t>8</w:t>
      </w:r>
      <w:r w:rsidRPr="00F5306A">
        <w:rPr>
          <w:rFonts w:eastAsiaTheme="minorHAnsi"/>
          <w:sz w:val="22"/>
          <w:szCs w:val="22"/>
          <w:lang w:eastAsia="en-US"/>
        </w:rPr>
        <w:t xml:space="preserve"> r. poz. </w:t>
      </w:r>
      <w:r>
        <w:rPr>
          <w:rFonts w:eastAsiaTheme="minorHAnsi"/>
          <w:sz w:val="22"/>
          <w:szCs w:val="22"/>
          <w:lang w:eastAsia="en-US"/>
        </w:rPr>
        <w:t>1986</w:t>
      </w:r>
      <w:r w:rsidRPr="00F5306A">
        <w:rPr>
          <w:rFonts w:eastAsiaTheme="minorHAnsi"/>
          <w:sz w:val="22"/>
          <w:szCs w:val="22"/>
          <w:lang w:eastAsia="en-US"/>
        </w:rPr>
        <w:t xml:space="preserve"> z późn. zm.)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EA7BA0" w:rsidRPr="00BE481B" w:rsidRDefault="00EA7BA0" w:rsidP="00EA7BA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>
        <w:rPr>
          <w:i/>
          <w:sz w:val="16"/>
          <w:szCs w:val="16"/>
        </w:rPr>
        <w:t xml:space="preserve"> </w:t>
      </w:r>
      <w:r w:rsidRPr="001D499D">
        <w:rPr>
          <w:i/>
          <w:sz w:val="16"/>
          <w:szCs w:val="16"/>
        </w:rPr>
        <w:t>doświadczenie</w:t>
      </w:r>
      <w:r>
        <w:rPr>
          <w:i/>
          <w:sz w:val="16"/>
          <w:szCs w:val="16"/>
        </w:rPr>
        <w:t>,</w:t>
      </w:r>
      <w:r w:rsidRPr="00BE481B">
        <w:rPr>
          <w:i/>
          <w:sz w:val="16"/>
          <w:szCs w:val="16"/>
        </w:rPr>
        <w:t xml:space="preserve"> osoby zdolne do wykonania zamówienia, </w:t>
      </w:r>
      <w:r w:rsidRPr="00AC4D9B">
        <w:rPr>
          <w:i/>
          <w:strike/>
          <w:sz w:val="16"/>
          <w:szCs w:val="16"/>
        </w:rPr>
        <w:t>zdolności finansowe lub ekonomiczne</w:t>
      </w:r>
      <w:r w:rsidRPr="00BE481B">
        <w:rPr>
          <w:i/>
          <w:sz w:val="16"/>
          <w:szCs w:val="16"/>
        </w:rPr>
        <w:t>)</w:t>
      </w:r>
    </w:p>
    <w:p w:rsidR="00EA7BA0" w:rsidRPr="00BE481B" w:rsidRDefault="00EA7BA0" w:rsidP="00EA7BA0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EA7BA0" w:rsidRPr="00BE481B" w:rsidRDefault="00EA7BA0" w:rsidP="00EA7BA0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A7BA0" w:rsidRPr="00BE481B" w:rsidRDefault="00EA7BA0" w:rsidP="00EA7BA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EA7BA0" w:rsidRDefault="00EA7BA0" w:rsidP="00EA7BA0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pn.</w:t>
      </w:r>
      <w:r w:rsidRPr="00BE481B">
        <w:rPr>
          <w:sz w:val="22"/>
          <w:szCs w:val="22"/>
        </w:rPr>
        <w:t>:</w:t>
      </w:r>
    </w:p>
    <w:p w:rsidR="00EA7BA0" w:rsidRDefault="00EA7BA0" w:rsidP="00EA7BA0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>
        <w:rPr>
          <w:b/>
          <w:spacing w:val="-4"/>
          <w:sz w:val="22"/>
          <w:szCs w:val="22"/>
        </w:rPr>
        <w:t xml:space="preserve">Budowa wieży obserwacyjnej w miejscowości Kalwaria Pacławska 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EA7BA0" w:rsidRPr="00BE481B" w:rsidRDefault="00EA7BA0" w:rsidP="00EA7BA0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EA7BA0" w:rsidRPr="00BE481B" w:rsidRDefault="00EA7BA0" w:rsidP="00EA7BA0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EA7BA0" w:rsidRPr="00BE481B" w:rsidRDefault="00EA7BA0" w:rsidP="00EA7BA0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EA7BA0" w:rsidRPr="00BE481B" w:rsidRDefault="00EA7BA0" w:rsidP="00EA7BA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EA7BA0" w:rsidRPr="00F911D3" w:rsidRDefault="00EA7BA0" w:rsidP="00EA7BA0">
      <w:pPr>
        <w:autoSpaceDE w:val="0"/>
        <w:autoSpaceDN w:val="0"/>
        <w:adjustRightInd w:val="0"/>
        <w:spacing w:line="360" w:lineRule="auto"/>
        <w:ind w:left="1440" w:firstLine="0"/>
        <w:rPr>
          <w:sz w:val="22"/>
          <w:szCs w:val="22"/>
        </w:rPr>
      </w:pPr>
      <w:r w:rsidRPr="00F911D3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A7BA0" w:rsidRPr="00BE481B" w:rsidRDefault="00EA7BA0" w:rsidP="00EA7BA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EA7BA0" w:rsidRPr="00BE481B" w:rsidRDefault="00EA7BA0" w:rsidP="00EA7BA0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okres na jaki udostępniam Wykonawcy zasoby przy wykonywaniu zamówienia publicznego:</w:t>
      </w:r>
    </w:p>
    <w:p w:rsidR="00EA7BA0" w:rsidRPr="00BE481B" w:rsidRDefault="00EA7BA0" w:rsidP="00EA7BA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EA7BA0" w:rsidRDefault="00EA7BA0" w:rsidP="00EA7BA0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EA7BA0" w:rsidRPr="00951D72" w:rsidRDefault="00EA7BA0" w:rsidP="00EA7BA0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EA7BA0" w:rsidRPr="000F3A1F" w:rsidRDefault="00EA7BA0" w:rsidP="00EA7BA0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EA7BA0" w:rsidRDefault="00EA7BA0" w:rsidP="00EA7BA0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</w:p>
    <w:p w:rsidR="00350CBB" w:rsidRDefault="00350CBB"/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AD20B8" w:rsidRPr="00B773EF" w:rsidTr="009F6C0D">
        <w:trPr>
          <w:trHeight w:val="906"/>
        </w:trPr>
        <w:tc>
          <w:tcPr>
            <w:tcW w:w="3119" w:type="dxa"/>
            <w:vAlign w:val="center"/>
          </w:tcPr>
          <w:p w:rsidR="00AD20B8" w:rsidRDefault="00AD20B8" w:rsidP="009F6C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AD20B8" w:rsidRPr="00FF5B7A" w:rsidRDefault="00AD20B8" w:rsidP="009F6C0D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AD20B8" w:rsidRPr="00FF5B7A" w:rsidRDefault="00AD20B8" w:rsidP="009F6C0D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AD20B8" w:rsidRPr="00B773EF" w:rsidRDefault="00AD20B8" w:rsidP="009F6C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20B8" w:rsidRPr="00B773EF" w:rsidRDefault="00AD20B8" w:rsidP="009F6C0D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9DC8FBB" wp14:editId="5D82DB50">
                  <wp:extent cx="552450" cy="704850"/>
                  <wp:effectExtent l="0" t="0" r="0" b="0"/>
                  <wp:docPr id="29" name="Obraz 2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AD20B8" w:rsidRPr="00B773EF" w:rsidRDefault="00AD20B8" w:rsidP="009F6C0D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AD20B8" w:rsidRPr="00FF5B7A" w:rsidRDefault="00AD20B8" w:rsidP="009F6C0D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AD20B8" w:rsidRPr="00FF5B7A" w:rsidRDefault="00AD20B8" w:rsidP="009F6C0D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AD20B8" w:rsidRPr="00B773EF" w:rsidRDefault="00AD20B8" w:rsidP="009F6C0D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AD20B8" w:rsidRPr="00B773EF" w:rsidRDefault="00AD20B8" w:rsidP="009F6C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AD20B8" w:rsidRPr="00B773EF" w:rsidRDefault="00AD20B8" w:rsidP="009F6C0D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02478DD" wp14:editId="123D5FE0">
                  <wp:extent cx="847725" cy="571500"/>
                  <wp:effectExtent l="0" t="0" r="9525" b="0"/>
                  <wp:docPr id="30" name="Obraz 3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B8" w:rsidRDefault="00AD20B8" w:rsidP="00AD20B8">
      <w:pPr>
        <w:spacing w:line="259" w:lineRule="auto"/>
        <w:ind w:left="0" w:firstLine="0"/>
        <w:jc w:val="right"/>
        <w:rPr>
          <w:b/>
          <w:sz w:val="22"/>
          <w:szCs w:val="22"/>
        </w:rPr>
      </w:pPr>
    </w:p>
    <w:p w:rsidR="00AD20B8" w:rsidRDefault="00AD20B8" w:rsidP="00AD20B8">
      <w:pPr>
        <w:spacing w:line="259" w:lineRule="auto"/>
        <w:ind w:left="0" w:firstLine="0"/>
        <w:jc w:val="right"/>
        <w:rPr>
          <w:b/>
          <w:sz w:val="22"/>
          <w:szCs w:val="22"/>
        </w:rPr>
      </w:pPr>
    </w:p>
    <w:p w:rsidR="00AD20B8" w:rsidRPr="006A5354" w:rsidRDefault="00AD20B8" w:rsidP="00AD20B8">
      <w:pPr>
        <w:spacing w:line="259" w:lineRule="auto"/>
        <w:ind w:left="0" w:firstLine="0"/>
        <w:jc w:val="right"/>
        <w:rPr>
          <w:b/>
          <w:sz w:val="22"/>
          <w:szCs w:val="22"/>
        </w:rPr>
      </w:pPr>
      <w:r w:rsidRPr="006A5354">
        <w:rPr>
          <w:b/>
          <w:sz w:val="22"/>
          <w:szCs w:val="22"/>
        </w:rPr>
        <w:t>Załącznik nr 6 do SIWZ</w:t>
      </w:r>
    </w:p>
    <w:p w:rsidR="00AD20B8" w:rsidRPr="006A5354" w:rsidRDefault="00AD20B8" w:rsidP="00AD20B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A5354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4/SBiON/2019</w:t>
      </w:r>
    </w:p>
    <w:p w:rsidR="00AD20B8" w:rsidRPr="00951D72" w:rsidRDefault="00AD20B8" w:rsidP="00AD20B8">
      <w:pPr>
        <w:ind w:left="0" w:firstLine="0"/>
        <w:jc w:val="center"/>
        <w:rPr>
          <w:b/>
          <w:sz w:val="8"/>
          <w:szCs w:val="8"/>
        </w:rPr>
      </w:pPr>
    </w:p>
    <w:p w:rsidR="00AD20B8" w:rsidRDefault="00AD20B8" w:rsidP="00AD20B8">
      <w:pPr>
        <w:ind w:left="4956" w:firstLine="709"/>
        <w:rPr>
          <w:color w:val="000000"/>
          <w:sz w:val="16"/>
          <w:szCs w:val="16"/>
        </w:rPr>
      </w:pPr>
    </w:p>
    <w:p w:rsidR="00AD20B8" w:rsidRDefault="00AD20B8" w:rsidP="00AD20B8">
      <w:pPr>
        <w:jc w:val="center"/>
        <w:rPr>
          <w:b/>
          <w:sz w:val="24"/>
        </w:rPr>
      </w:pPr>
    </w:p>
    <w:p w:rsidR="00AD20B8" w:rsidRDefault="00AD20B8" w:rsidP="00AD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MATERIAŁÓW, DLA KTÓRYCH DOPUSZCZA SIĘ ZASTOSOWANIE MATERIAŁÓW RÓWNOWAŻNYCH </w:t>
      </w:r>
    </w:p>
    <w:p w:rsidR="00AD20B8" w:rsidRDefault="00AD20B8" w:rsidP="00AD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„Budowa wieży obserwacyjnej w m. Kalwaria Pacławska”</w:t>
      </w:r>
    </w:p>
    <w:p w:rsidR="00AD20B8" w:rsidRDefault="00AD20B8" w:rsidP="00AD20B8">
      <w:pPr>
        <w:jc w:val="center"/>
        <w:rPr>
          <w:b/>
          <w:sz w:val="28"/>
          <w:szCs w:val="28"/>
        </w:rPr>
      </w:pPr>
    </w:p>
    <w:p w:rsidR="00AD20B8" w:rsidRDefault="00AD20B8" w:rsidP="00AD20B8"/>
    <w:tbl>
      <w:tblPr>
        <w:tblStyle w:val="Tabela-Siatka"/>
        <w:tblW w:w="10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27"/>
        <w:gridCol w:w="2405"/>
      </w:tblGrid>
      <w:tr w:rsidR="00AD20B8" w:rsidRPr="00A34513" w:rsidTr="009F6C0D">
        <w:tc>
          <w:tcPr>
            <w:tcW w:w="568" w:type="dxa"/>
            <w:vAlign w:val="center"/>
          </w:tcPr>
          <w:p w:rsidR="00AD20B8" w:rsidRPr="00A34513" w:rsidRDefault="00AD20B8" w:rsidP="009F6C0D">
            <w:pPr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Lp.</w:t>
            </w:r>
          </w:p>
        </w:tc>
        <w:tc>
          <w:tcPr>
            <w:tcW w:w="3260" w:type="dxa"/>
            <w:vAlign w:val="center"/>
          </w:tcPr>
          <w:p w:rsidR="00AD20B8" w:rsidRPr="00A34513" w:rsidRDefault="00AD20B8" w:rsidP="009F6C0D">
            <w:pPr>
              <w:ind w:hanging="523"/>
              <w:jc w:val="center"/>
              <w:rPr>
                <w:b/>
                <w:strike/>
                <w:sz w:val="22"/>
              </w:rPr>
            </w:pPr>
            <w:r w:rsidRPr="00A34513">
              <w:rPr>
                <w:b/>
                <w:sz w:val="22"/>
              </w:rPr>
              <w:t>Nazwa materiału</w:t>
            </w:r>
          </w:p>
          <w:p w:rsidR="00AD20B8" w:rsidRPr="00A34513" w:rsidRDefault="00AD20B8" w:rsidP="009F6C0D">
            <w:pPr>
              <w:ind w:hanging="523"/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wskazana w projekcie</w:t>
            </w:r>
          </w:p>
        </w:tc>
        <w:tc>
          <w:tcPr>
            <w:tcW w:w="3827" w:type="dxa"/>
            <w:vAlign w:val="center"/>
          </w:tcPr>
          <w:p w:rsidR="00AD20B8" w:rsidRPr="00A34513" w:rsidRDefault="00AD20B8" w:rsidP="009F6C0D">
            <w:pPr>
              <w:ind w:left="0" w:firstLine="0"/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Cechy jakie musi spełniać materiał równoważny</w:t>
            </w:r>
          </w:p>
        </w:tc>
        <w:tc>
          <w:tcPr>
            <w:tcW w:w="2405" w:type="dxa"/>
            <w:vAlign w:val="center"/>
          </w:tcPr>
          <w:p w:rsidR="00AD20B8" w:rsidRPr="00A34513" w:rsidRDefault="00AD20B8" w:rsidP="009F6C0D">
            <w:pPr>
              <w:ind w:left="0" w:firstLine="0"/>
              <w:jc w:val="center"/>
              <w:rPr>
                <w:b/>
                <w:sz w:val="22"/>
              </w:rPr>
            </w:pPr>
            <w:r w:rsidRPr="00A34513">
              <w:rPr>
                <w:b/>
                <w:sz w:val="22"/>
              </w:rPr>
              <w:t>Nazwa i producent materiału równoważnego oferowanego przez Wykonawcę oraz jego parametry</w:t>
            </w:r>
          </w:p>
        </w:tc>
      </w:tr>
      <w:tr w:rsidR="00AD20B8" w:rsidRPr="008609C9" w:rsidTr="009F6C0D">
        <w:tc>
          <w:tcPr>
            <w:tcW w:w="568" w:type="dxa"/>
          </w:tcPr>
          <w:p w:rsidR="00AD20B8" w:rsidRPr="008609C9" w:rsidRDefault="00AD20B8" w:rsidP="009F6C0D">
            <w:pPr>
              <w:jc w:val="center"/>
              <w:rPr>
                <w:b/>
              </w:rPr>
            </w:pPr>
            <w:r w:rsidRPr="008609C9">
              <w:rPr>
                <w:b/>
              </w:rPr>
              <w:t>1</w:t>
            </w:r>
          </w:p>
        </w:tc>
        <w:tc>
          <w:tcPr>
            <w:tcW w:w="3260" w:type="dxa"/>
          </w:tcPr>
          <w:p w:rsidR="00AD20B8" w:rsidRPr="008609C9" w:rsidRDefault="00AD20B8" w:rsidP="009F6C0D">
            <w:pPr>
              <w:jc w:val="center"/>
              <w:rPr>
                <w:b/>
              </w:rPr>
            </w:pPr>
            <w:r w:rsidRPr="008609C9">
              <w:rPr>
                <w:b/>
              </w:rPr>
              <w:t>2</w:t>
            </w:r>
          </w:p>
        </w:tc>
        <w:tc>
          <w:tcPr>
            <w:tcW w:w="3827" w:type="dxa"/>
          </w:tcPr>
          <w:p w:rsidR="00AD20B8" w:rsidRPr="008609C9" w:rsidRDefault="00AD20B8" w:rsidP="009F6C0D">
            <w:pPr>
              <w:jc w:val="center"/>
              <w:rPr>
                <w:b/>
              </w:rPr>
            </w:pPr>
            <w:r w:rsidRPr="008609C9">
              <w:rPr>
                <w:b/>
              </w:rPr>
              <w:t>3</w:t>
            </w:r>
          </w:p>
        </w:tc>
        <w:tc>
          <w:tcPr>
            <w:tcW w:w="2405" w:type="dxa"/>
          </w:tcPr>
          <w:p w:rsidR="00AD20B8" w:rsidRPr="008609C9" w:rsidRDefault="00AD20B8" w:rsidP="009F6C0D">
            <w:pPr>
              <w:jc w:val="center"/>
              <w:rPr>
                <w:b/>
              </w:rPr>
            </w:pPr>
            <w:r w:rsidRPr="008609C9">
              <w:rPr>
                <w:b/>
              </w:rPr>
              <w:t>4</w:t>
            </w:r>
          </w:p>
        </w:tc>
      </w:tr>
      <w:tr w:rsidR="00AD20B8" w:rsidRPr="005B4FCA" w:rsidTr="009F6C0D">
        <w:tc>
          <w:tcPr>
            <w:tcW w:w="568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:rsidR="00AD20B8" w:rsidRPr="005B4FCA" w:rsidRDefault="00AD20B8" w:rsidP="009F6C0D">
            <w:pPr>
              <w:ind w:left="29" w:firstLine="0"/>
              <w:jc w:val="left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Stal A-IIIN (RB500W, B500A)</w:t>
            </w:r>
          </w:p>
        </w:tc>
        <w:tc>
          <w:tcPr>
            <w:tcW w:w="3827" w:type="dxa"/>
          </w:tcPr>
          <w:p w:rsidR="00AD20B8" w:rsidRPr="005B4FCA" w:rsidRDefault="00AD20B8" w:rsidP="009F6C0D">
            <w:pPr>
              <w:ind w:left="0" w:firstLine="0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 xml:space="preserve">- charakterystyczna granica plastyczności   </w:t>
            </w:r>
            <w:r w:rsidRPr="005B4FCA">
              <w:rPr>
                <w:sz w:val="21"/>
                <w:szCs w:val="21"/>
              </w:rPr>
              <w:br/>
              <w:t xml:space="preserve">  f</w:t>
            </w:r>
            <w:r w:rsidRPr="005B4FCA">
              <w:rPr>
                <w:sz w:val="21"/>
                <w:szCs w:val="21"/>
                <w:vertAlign w:val="subscript"/>
              </w:rPr>
              <w:t xml:space="preserve">yk </w:t>
            </w:r>
            <w:r w:rsidRPr="005B4FCA">
              <w:rPr>
                <w:sz w:val="21"/>
                <w:szCs w:val="21"/>
              </w:rPr>
              <w:t>lub f</w:t>
            </w:r>
            <w:r w:rsidRPr="005B4FCA">
              <w:rPr>
                <w:sz w:val="21"/>
                <w:szCs w:val="21"/>
                <w:vertAlign w:val="subscript"/>
              </w:rPr>
              <w:t>0,2k</w:t>
            </w:r>
            <w:r w:rsidRPr="005B4FCA">
              <w:rPr>
                <w:sz w:val="21"/>
                <w:szCs w:val="21"/>
              </w:rPr>
              <w:t xml:space="preserve"> [MPa] – 500,</w:t>
            </w:r>
          </w:p>
          <w:p w:rsidR="00AD20B8" w:rsidRPr="005B4FCA" w:rsidRDefault="00AD20B8" w:rsidP="009F6C0D">
            <w:pPr>
              <w:ind w:left="0" w:firstLine="0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 xml:space="preserve">- wytrzymałość charakterystyczna stali na   </w:t>
            </w:r>
            <w:r w:rsidRPr="005B4FCA">
              <w:rPr>
                <w:sz w:val="21"/>
                <w:szCs w:val="21"/>
              </w:rPr>
              <w:br/>
              <w:t xml:space="preserve">   rozciąganie f</w:t>
            </w:r>
            <w:r w:rsidRPr="005B4FCA">
              <w:rPr>
                <w:sz w:val="21"/>
                <w:szCs w:val="21"/>
                <w:vertAlign w:val="subscript"/>
              </w:rPr>
              <w:t>t</w:t>
            </w:r>
            <w:r w:rsidRPr="005B4FCA">
              <w:rPr>
                <w:sz w:val="21"/>
                <w:szCs w:val="21"/>
              </w:rPr>
              <w:t xml:space="preserve"> [MPa] – 550.</w:t>
            </w:r>
          </w:p>
        </w:tc>
        <w:tc>
          <w:tcPr>
            <w:tcW w:w="2405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</w:p>
        </w:tc>
      </w:tr>
      <w:tr w:rsidR="00AD20B8" w:rsidRPr="005B4FCA" w:rsidTr="009F6C0D">
        <w:tc>
          <w:tcPr>
            <w:tcW w:w="568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:rsidR="00AD20B8" w:rsidRPr="005B4FCA" w:rsidRDefault="00AD20B8" w:rsidP="009F6C0D">
            <w:pPr>
              <w:ind w:left="29" w:firstLine="0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 xml:space="preserve">Mikropale iniekcyjne z koronką wiertniczą do wiercenia w skale </w:t>
            </w:r>
            <w:r w:rsidRPr="005B4FCA">
              <w:rPr>
                <w:sz w:val="21"/>
                <w:szCs w:val="21"/>
              </w:rPr>
              <w:br/>
              <w:t>o wytrzymałości ponad 70MPa</w:t>
            </w:r>
          </w:p>
        </w:tc>
        <w:tc>
          <w:tcPr>
            <w:tcW w:w="3827" w:type="dxa"/>
          </w:tcPr>
          <w:p w:rsidR="00AD20B8" w:rsidRPr="005B4FCA" w:rsidRDefault="00AD20B8" w:rsidP="009F6C0D">
            <w:pPr>
              <w:ind w:left="0" w:firstLine="0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 xml:space="preserve">- wytrzymałość ˂50 SPT (Standard </w:t>
            </w:r>
            <w:r w:rsidRPr="005B4FCA">
              <w:rPr>
                <w:sz w:val="21"/>
                <w:szCs w:val="21"/>
              </w:rPr>
              <w:br/>
              <w:t xml:space="preserve">   Penetration Test),</w:t>
            </w:r>
          </w:p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- stal konstrukcyjna S460NH,</w:t>
            </w:r>
          </w:p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- średnica zewnętrzna żerdzi 40 mm.</w:t>
            </w:r>
          </w:p>
          <w:p w:rsidR="00AD20B8" w:rsidRPr="005B4FCA" w:rsidRDefault="00AD20B8" w:rsidP="009F6C0D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</w:p>
        </w:tc>
      </w:tr>
      <w:tr w:rsidR="00AD20B8" w:rsidRPr="005B4FCA" w:rsidTr="009F6C0D">
        <w:tc>
          <w:tcPr>
            <w:tcW w:w="568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Stal konstrukcyjna wieży S355JR.</w:t>
            </w:r>
          </w:p>
        </w:tc>
        <w:tc>
          <w:tcPr>
            <w:tcW w:w="3827" w:type="dxa"/>
          </w:tcPr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- granica plastyczności f</w:t>
            </w:r>
            <w:r w:rsidRPr="005B4FCA">
              <w:rPr>
                <w:sz w:val="21"/>
                <w:szCs w:val="21"/>
                <w:vertAlign w:val="subscript"/>
              </w:rPr>
              <w:t>y</w:t>
            </w:r>
            <w:r w:rsidRPr="005B4FCA">
              <w:rPr>
                <w:sz w:val="21"/>
                <w:szCs w:val="21"/>
              </w:rPr>
              <w:t xml:space="preserve"> [MPa] – 355,</w:t>
            </w:r>
          </w:p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- udarność KV [J] – 27.</w:t>
            </w:r>
          </w:p>
        </w:tc>
        <w:tc>
          <w:tcPr>
            <w:tcW w:w="2405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</w:p>
        </w:tc>
      </w:tr>
      <w:tr w:rsidR="00AD20B8" w:rsidRPr="005B4FCA" w:rsidTr="009F6C0D">
        <w:tc>
          <w:tcPr>
            <w:tcW w:w="568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4.</w:t>
            </w:r>
          </w:p>
        </w:tc>
        <w:tc>
          <w:tcPr>
            <w:tcW w:w="3260" w:type="dxa"/>
          </w:tcPr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Stal konstrukcyjna S460NH.</w:t>
            </w:r>
          </w:p>
        </w:tc>
        <w:tc>
          <w:tcPr>
            <w:tcW w:w="3827" w:type="dxa"/>
          </w:tcPr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>- granica plastyczności f</w:t>
            </w:r>
            <w:r w:rsidRPr="005B4FCA">
              <w:rPr>
                <w:sz w:val="21"/>
                <w:szCs w:val="21"/>
                <w:vertAlign w:val="subscript"/>
              </w:rPr>
              <w:t>y</w:t>
            </w:r>
            <w:r w:rsidRPr="005B4FCA">
              <w:rPr>
                <w:sz w:val="21"/>
                <w:szCs w:val="21"/>
              </w:rPr>
              <w:t xml:space="preserve"> [MPa] – 460,</w:t>
            </w:r>
          </w:p>
          <w:p w:rsidR="00AD20B8" w:rsidRPr="005B4FCA" w:rsidRDefault="00AD20B8" w:rsidP="009F6C0D">
            <w:pPr>
              <w:rPr>
                <w:sz w:val="21"/>
                <w:szCs w:val="21"/>
              </w:rPr>
            </w:pPr>
            <w:r w:rsidRPr="005B4FCA">
              <w:rPr>
                <w:sz w:val="21"/>
                <w:szCs w:val="21"/>
              </w:rPr>
              <w:t xml:space="preserve"> - udarność KV [J] – 40.</w:t>
            </w:r>
          </w:p>
        </w:tc>
        <w:tc>
          <w:tcPr>
            <w:tcW w:w="2405" w:type="dxa"/>
          </w:tcPr>
          <w:p w:rsidR="00AD20B8" w:rsidRPr="005B4FCA" w:rsidRDefault="00AD20B8" w:rsidP="009F6C0D">
            <w:pPr>
              <w:jc w:val="center"/>
              <w:rPr>
                <w:sz w:val="21"/>
                <w:szCs w:val="21"/>
              </w:rPr>
            </w:pPr>
          </w:p>
        </w:tc>
      </w:tr>
    </w:tbl>
    <w:p w:rsidR="00AD20B8" w:rsidRPr="005B4FCA" w:rsidRDefault="00AD20B8" w:rsidP="00AD20B8">
      <w:pPr>
        <w:rPr>
          <w:sz w:val="21"/>
          <w:szCs w:val="21"/>
        </w:rPr>
      </w:pPr>
    </w:p>
    <w:p w:rsidR="00AD20B8" w:rsidRDefault="00AD20B8">
      <w:bookmarkStart w:id="1" w:name="_GoBack"/>
      <w:bookmarkEnd w:id="1"/>
    </w:p>
    <w:sectPr w:rsidR="00AD20B8" w:rsidSect="00EA7BA0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A0" w:rsidRDefault="00EA7BA0" w:rsidP="00EA7BA0">
      <w:r>
        <w:separator/>
      </w:r>
    </w:p>
  </w:endnote>
  <w:endnote w:type="continuationSeparator" w:id="0">
    <w:p w:rsidR="00EA7BA0" w:rsidRDefault="00EA7BA0" w:rsidP="00E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A0" w:rsidRPr="00650C14" w:rsidRDefault="00EA7BA0" w:rsidP="00EA7BA0">
    <w:pPr>
      <w:pStyle w:val="Stopka"/>
      <w:jc w:val="center"/>
      <w:rPr>
        <w:i/>
        <w:sz w:val="18"/>
        <w:szCs w:val="18"/>
      </w:rPr>
    </w:pPr>
    <w:r w:rsidRPr="00650C14">
      <w:rPr>
        <w:i/>
        <w:sz w:val="18"/>
        <w:szCs w:val="18"/>
      </w:rPr>
      <w:t xml:space="preserve">Projekt nr PL/2018/PR/0024 </w:t>
    </w:r>
  </w:p>
  <w:p w:rsidR="00EA7BA0" w:rsidRPr="00650C14" w:rsidRDefault="00EA7BA0" w:rsidP="00EA7BA0">
    <w:pPr>
      <w:pStyle w:val="Stopka"/>
      <w:jc w:val="center"/>
      <w:rPr>
        <w:i/>
        <w:sz w:val="18"/>
        <w:szCs w:val="18"/>
      </w:rPr>
    </w:pPr>
    <w:r w:rsidRPr="00650C14">
      <w:rPr>
        <w:i/>
        <w:sz w:val="18"/>
        <w:szCs w:val="18"/>
      </w:rPr>
      <w:t>„Bezgraniczne Bezpieczeństwo”</w:t>
    </w:r>
  </w:p>
  <w:p w:rsidR="00EA7BA0" w:rsidRDefault="00EA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A0" w:rsidRDefault="00EA7BA0" w:rsidP="00EA7BA0">
      <w:r>
        <w:separator/>
      </w:r>
    </w:p>
  </w:footnote>
  <w:footnote w:type="continuationSeparator" w:id="0">
    <w:p w:rsidR="00EA7BA0" w:rsidRDefault="00EA7BA0" w:rsidP="00EA7BA0">
      <w:r>
        <w:continuationSeparator/>
      </w:r>
    </w:p>
  </w:footnote>
  <w:footnote w:id="1">
    <w:p w:rsidR="00EA7BA0" w:rsidRPr="00E76C9D" w:rsidRDefault="00EA7BA0" w:rsidP="00EA7BA0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9"/>
    <w:rsid w:val="00350CBB"/>
    <w:rsid w:val="00631529"/>
    <w:rsid w:val="00AD20B8"/>
    <w:rsid w:val="00E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F1B"/>
  <w15:chartTrackingRefBased/>
  <w15:docId w15:val="{E537B399-00F3-4869-98E6-9A3B4CA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BA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7BA0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B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A7B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7B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BA0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BA0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EA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A7BA0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B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B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B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A7B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B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11591</Characters>
  <Application>Microsoft Office Word</Application>
  <DocSecurity>0</DocSecurity>
  <Lines>96</Lines>
  <Paragraphs>26</Paragraphs>
  <ScaleCrop>false</ScaleCrop>
  <Company>Straż Graniczna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3</cp:revision>
  <dcterms:created xsi:type="dcterms:W3CDTF">2019-06-04T10:20:00Z</dcterms:created>
  <dcterms:modified xsi:type="dcterms:W3CDTF">2019-06-04T10:25:00Z</dcterms:modified>
</cp:coreProperties>
</file>